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429F" w:rsidRDefault="00B8429F" w:rsidP="004C36E1">
      <w:pPr>
        <w:ind w:left="-720"/>
        <w:jc w:val="center"/>
        <w:rPr>
          <w:rFonts w:ascii="Times New Roman" w:hAnsi="Times New Roman" w:cs="Times New Roman"/>
          <w:b/>
          <w:bCs/>
          <w:color w:val="2F5496" w:themeColor="accent1" w:themeShade="BF"/>
          <w:sz w:val="32"/>
          <w:szCs w:val="32"/>
        </w:rPr>
      </w:pPr>
      <w:r w:rsidRPr="0096655A">
        <w:rPr>
          <w:rFonts w:ascii="Times New Roman" w:hAnsi="Times New Roman" w:cs="Times New Roman"/>
          <w:b/>
          <w:bCs/>
          <w:color w:val="2F5496" w:themeColor="accent1" w:themeShade="BF"/>
          <w:sz w:val="32"/>
          <w:szCs w:val="32"/>
        </w:rPr>
        <w:t>TREBINJE – GRAD SUNCA</w:t>
      </w:r>
    </w:p>
    <w:p w:rsidR="0071466E" w:rsidRPr="0071466E" w:rsidRDefault="0071466E" w:rsidP="0071466E">
      <w:pPr>
        <w:ind w:left="-720"/>
        <w:jc w:val="center"/>
        <w:rPr>
          <w:rFonts w:ascii="Cambria" w:hAnsi="Cambria" w:cs="Cambria"/>
          <w:b/>
          <w:color w:val="FF66CC"/>
          <w:sz w:val="32"/>
          <w:szCs w:val="32"/>
        </w:rPr>
      </w:pPr>
      <w:r w:rsidRPr="006A4F31">
        <w:rPr>
          <w:rFonts w:ascii="Cambria" w:hAnsi="Cambria" w:cs="Cambria"/>
          <w:b/>
          <w:color w:val="FF66CC"/>
          <w:sz w:val="32"/>
          <w:szCs w:val="32"/>
        </w:rPr>
        <w:t xml:space="preserve">14% POPUSTA POVODOM DANA ZALJUBLJENIH </w:t>
      </w:r>
    </w:p>
    <w:p w:rsidR="00B8429F" w:rsidRPr="00B8429F" w:rsidRDefault="0096655A" w:rsidP="004C36E1">
      <w:pPr>
        <w:ind w:left="-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2</w:t>
      </w:r>
      <w:r w:rsidR="00B8429F" w:rsidRPr="00B8429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B8429F" w:rsidRPr="00B8429F">
        <w:rPr>
          <w:rFonts w:ascii="Times New Roman" w:hAnsi="Times New Roman" w:cs="Times New Roman"/>
          <w:b/>
          <w:bCs/>
          <w:i/>
          <w:iCs/>
          <w:noProof/>
          <w:sz w:val="24"/>
          <w:szCs w:val="24"/>
        </w:rPr>
        <w:t>noćenje</w:t>
      </w:r>
      <w:r w:rsidR="00B8429F" w:rsidRPr="00B8429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/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5</w:t>
      </w:r>
      <w:r w:rsidR="007C2DA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gramStart"/>
      <w:r w:rsidR="00B8429F" w:rsidRPr="00B8429F">
        <w:rPr>
          <w:rFonts w:ascii="Times New Roman" w:hAnsi="Times New Roman" w:cs="Times New Roman"/>
          <w:b/>
          <w:bCs/>
          <w:i/>
          <w:iCs/>
          <w:sz w:val="24"/>
          <w:szCs w:val="24"/>
        </w:rPr>
        <w:t>dana</w:t>
      </w:r>
      <w:proofErr w:type="gramEnd"/>
      <w:r w:rsidR="00B8429F" w:rsidRPr="00B8429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/ autobusom</w:t>
      </w:r>
    </w:p>
    <w:p w:rsidR="009368E7" w:rsidRDefault="00B8429F" w:rsidP="004C36E1">
      <w:pPr>
        <w:ind w:left="-720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8429F">
        <w:rPr>
          <w:rFonts w:ascii="Times New Roman" w:hAnsi="Times New Roman" w:cs="Times New Roman"/>
          <w:i/>
          <w:iCs/>
          <w:sz w:val="24"/>
          <w:szCs w:val="24"/>
        </w:rPr>
        <w:t>Momo Kapor je govorio: „Trebinje nije</w:t>
      </w:r>
      <w:r w:rsidR="0096655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B8429F">
        <w:rPr>
          <w:rFonts w:ascii="Times New Roman" w:hAnsi="Times New Roman" w:cs="Times New Roman"/>
          <w:i/>
          <w:iCs/>
          <w:sz w:val="24"/>
          <w:szCs w:val="24"/>
        </w:rPr>
        <w:t>ni</w:t>
      </w:r>
      <w:r w:rsidR="0096655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B8429F">
        <w:rPr>
          <w:rFonts w:ascii="Times New Roman" w:hAnsi="Times New Roman" w:cs="Times New Roman"/>
          <w:i/>
          <w:iCs/>
          <w:sz w:val="24"/>
          <w:szCs w:val="24"/>
        </w:rPr>
        <w:t>selo</w:t>
      </w:r>
      <w:r w:rsidR="0096655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B8429F">
        <w:rPr>
          <w:rFonts w:ascii="Times New Roman" w:hAnsi="Times New Roman" w:cs="Times New Roman"/>
          <w:i/>
          <w:iCs/>
          <w:sz w:val="24"/>
          <w:szCs w:val="24"/>
        </w:rPr>
        <w:t>ni</w:t>
      </w:r>
      <w:r w:rsidR="0096655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B8429F">
        <w:rPr>
          <w:rFonts w:ascii="Times New Roman" w:hAnsi="Times New Roman" w:cs="Times New Roman"/>
          <w:i/>
          <w:iCs/>
          <w:sz w:val="24"/>
          <w:szCs w:val="24"/>
        </w:rPr>
        <w:t>metropola. Ono je metafora, san! Ono je jedna</w:t>
      </w:r>
      <w:r w:rsidR="0096655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B8429F">
        <w:rPr>
          <w:rFonts w:ascii="Times New Roman" w:hAnsi="Times New Roman" w:cs="Times New Roman"/>
          <w:i/>
          <w:iCs/>
          <w:sz w:val="24"/>
          <w:szCs w:val="24"/>
        </w:rPr>
        <w:t>svetla</w:t>
      </w:r>
      <w:r w:rsidR="0096655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B8429F">
        <w:rPr>
          <w:rFonts w:ascii="Times New Roman" w:hAnsi="Times New Roman" w:cs="Times New Roman"/>
          <w:i/>
          <w:iCs/>
          <w:sz w:val="24"/>
          <w:szCs w:val="24"/>
        </w:rPr>
        <w:t>tačka u životu</w:t>
      </w:r>
      <w:r w:rsidR="0096655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B8429F">
        <w:rPr>
          <w:rFonts w:ascii="Times New Roman" w:hAnsi="Times New Roman" w:cs="Times New Roman"/>
          <w:i/>
          <w:iCs/>
          <w:sz w:val="24"/>
          <w:szCs w:val="24"/>
        </w:rPr>
        <w:t>Hercegovaca, ono je mesto koje</w:t>
      </w:r>
      <w:r w:rsidR="0096655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B8429F">
        <w:rPr>
          <w:rFonts w:ascii="Times New Roman" w:hAnsi="Times New Roman" w:cs="Times New Roman"/>
          <w:i/>
          <w:iCs/>
          <w:sz w:val="24"/>
          <w:szCs w:val="24"/>
        </w:rPr>
        <w:t xml:space="preserve">sanjaju da </w:t>
      </w:r>
      <w:proofErr w:type="gramStart"/>
      <w:r w:rsidRPr="00B8429F">
        <w:rPr>
          <w:rFonts w:ascii="Times New Roman" w:hAnsi="Times New Roman" w:cs="Times New Roman"/>
          <w:i/>
          <w:iCs/>
          <w:sz w:val="24"/>
          <w:szCs w:val="24"/>
        </w:rPr>
        <w:t>će</w:t>
      </w:r>
      <w:proofErr w:type="gramEnd"/>
      <w:r w:rsidRPr="00B8429F">
        <w:rPr>
          <w:rFonts w:ascii="Times New Roman" w:hAnsi="Times New Roman" w:cs="Times New Roman"/>
          <w:i/>
          <w:iCs/>
          <w:sz w:val="24"/>
          <w:szCs w:val="24"/>
        </w:rPr>
        <w:t xml:space="preserve"> se u njemu</w:t>
      </w:r>
      <w:r w:rsidR="0096655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B8429F">
        <w:rPr>
          <w:rFonts w:ascii="Times New Roman" w:hAnsi="Times New Roman" w:cs="Times New Roman"/>
          <w:i/>
          <w:iCs/>
          <w:sz w:val="24"/>
          <w:szCs w:val="24"/>
        </w:rPr>
        <w:t>nastaniti</w:t>
      </w:r>
      <w:r w:rsidR="0096655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B8429F">
        <w:rPr>
          <w:rFonts w:ascii="Times New Roman" w:hAnsi="Times New Roman" w:cs="Times New Roman"/>
          <w:i/>
          <w:iCs/>
          <w:sz w:val="24"/>
          <w:szCs w:val="24"/>
        </w:rPr>
        <w:t>onda</w:t>
      </w:r>
      <w:r w:rsidR="0096655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B8429F">
        <w:rPr>
          <w:rFonts w:ascii="Times New Roman" w:hAnsi="Times New Roman" w:cs="Times New Roman"/>
          <w:i/>
          <w:iCs/>
          <w:sz w:val="24"/>
          <w:szCs w:val="24"/>
        </w:rPr>
        <w:t>kada</w:t>
      </w:r>
      <w:r w:rsidR="0096655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B8429F">
        <w:rPr>
          <w:rFonts w:ascii="Times New Roman" w:hAnsi="Times New Roman" w:cs="Times New Roman"/>
          <w:i/>
          <w:iCs/>
          <w:sz w:val="24"/>
          <w:szCs w:val="24"/>
        </w:rPr>
        <w:t>budu</w:t>
      </w:r>
      <w:r w:rsidR="0096655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B8429F">
        <w:rPr>
          <w:rFonts w:ascii="Times New Roman" w:hAnsi="Times New Roman" w:cs="Times New Roman"/>
          <w:i/>
          <w:iCs/>
          <w:sz w:val="24"/>
          <w:szCs w:val="24"/>
        </w:rPr>
        <w:t xml:space="preserve">ostarili. </w:t>
      </w:r>
      <w:proofErr w:type="gramStart"/>
      <w:r w:rsidRPr="00B8429F">
        <w:rPr>
          <w:rFonts w:ascii="Times New Roman" w:hAnsi="Times New Roman" w:cs="Times New Roman"/>
          <w:i/>
          <w:iCs/>
          <w:sz w:val="24"/>
          <w:szCs w:val="24"/>
        </w:rPr>
        <w:t>Trebinje je mediteran.</w:t>
      </w:r>
      <w:proofErr w:type="gramEnd"/>
      <w:r w:rsidRPr="00B8429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gramStart"/>
      <w:r w:rsidRPr="00B8429F">
        <w:rPr>
          <w:rFonts w:ascii="Times New Roman" w:hAnsi="Times New Roman" w:cs="Times New Roman"/>
          <w:i/>
          <w:iCs/>
          <w:sz w:val="24"/>
          <w:szCs w:val="24"/>
        </w:rPr>
        <w:t>Jer, dok u njemu</w:t>
      </w:r>
      <w:r w:rsidR="0096655A">
        <w:rPr>
          <w:rFonts w:ascii="Times New Roman" w:hAnsi="Times New Roman" w:cs="Times New Roman"/>
          <w:i/>
          <w:iCs/>
          <w:sz w:val="24"/>
          <w:szCs w:val="24"/>
        </w:rPr>
        <w:t xml:space="preserve"> sedate i </w:t>
      </w:r>
      <w:r w:rsidRPr="00B8429F">
        <w:rPr>
          <w:rFonts w:ascii="Times New Roman" w:hAnsi="Times New Roman" w:cs="Times New Roman"/>
          <w:i/>
          <w:iCs/>
          <w:sz w:val="24"/>
          <w:szCs w:val="24"/>
        </w:rPr>
        <w:t>gledate</w:t>
      </w:r>
      <w:r w:rsidR="0096655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B8429F">
        <w:rPr>
          <w:rFonts w:ascii="Times New Roman" w:hAnsi="Times New Roman" w:cs="Times New Roman"/>
          <w:i/>
          <w:iCs/>
          <w:sz w:val="24"/>
          <w:szCs w:val="24"/>
        </w:rPr>
        <w:t>vrhove</w:t>
      </w:r>
      <w:r w:rsidR="0096655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B8429F">
        <w:rPr>
          <w:rFonts w:ascii="Times New Roman" w:hAnsi="Times New Roman" w:cs="Times New Roman"/>
          <w:i/>
          <w:iCs/>
          <w:sz w:val="24"/>
          <w:szCs w:val="24"/>
        </w:rPr>
        <w:t>čempresa, osećate da je more iza</w:t>
      </w:r>
      <w:r w:rsidR="0096655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B8429F">
        <w:rPr>
          <w:rFonts w:ascii="Times New Roman" w:hAnsi="Times New Roman" w:cs="Times New Roman"/>
          <w:i/>
          <w:iCs/>
          <w:sz w:val="24"/>
          <w:szCs w:val="24"/>
        </w:rPr>
        <w:t>brda.</w:t>
      </w:r>
      <w:proofErr w:type="gramEnd"/>
      <w:r w:rsidRPr="00B8429F">
        <w:rPr>
          <w:rFonts w:ascii="Times New Roman" w:hAnsi="Times New Roman" w:cs="Times New Roman"/>
          <w:i/>
          <w:iCs/>
          <w:sz w:val="24"/>
          <w:szCs w:val="24"/>
        </w:rPr>
        <w:t xml:space="preserve"> Tamo se živi</w:t>
      </w:r>
      <w:r w:rsidR="0096655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B8429F">
        <w:rPr>
          <w:rFonts w:ascii="Times New Roman" w:hAnsi="Times New Roman" w:cs="Times New Roman"/>
          <w:i/>
          <w:iCs/>
          <w:sz w:val="24"/>
          <w:szCs w:val="24"/>
        </w:rPr>
        <w:t>kao</w:t>
      </w:r>
      <w:r w:rsidR="0096655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B8429F">
        <w:rPr>
          <w:rFonts w:ascii="Times New Roman" w:hAnsi="Times New Roman" w:cs="Times New Roman"/>
          <w:i/>
          <w:iCs/>
          <w:sz w:val="24"/>
          <w:szCs w:val="24"/>
        </w:rPr>
        <w:t>na</w:t>
      </w:r>
      <w:r w:rsidR="0096655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B8429F">
        <w:rPr>
          <w:rFonts w:ascii="Times New Roman" w:hAnsi="Times New Roman" w:cs="Times New Roman"/>
          <w:i/>
          <w:iCs/>
          <w:sz w:val="24"/>
          <w:szCs w:val="24"/>
        </w:rPr>
        <w:t xml:space="preserve">moru…” </w:t>
      </w:r>
      <w:proofErr w:type="gramStart"/>
      <w:r w:rsidRPr="00B8429F">
        <w:rPr>
          <w:rFonts w:ascii="Times New Roman" w:hAnsi="Times New Roman" w:cs="Times New Roman"/>
          <w:i/>
          <w:iCs/>
          <w:sz w:val="24"/>
          <w:szCs w:val="24"/>
        </w:rPr>
        <w:t>Sigurno je da postoje</w:t>
      </w:r>
      <w:r w:rsidR="0096655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B8429F">
        <w:rPr>
          <w:rFonts w:ascii="Times New Roman" w:hAnsi="Times New Roman" w:cs="Times New Roman"/>
          <w:i/>
          <w:iCs/>
          <w:sz w:val="24"/>
          <w:szCs w:val="24"/>
        </w:rPr>
        <w:t>brojni</w:t>
      </w:r>
      <w:r w:rsidR="0096655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B8429F">
        <w:rPr>
          <w:rFonts w:ascii="Times New Roman" w:hAnsi="Times New Roman" w:cs="Times New Roman"/>
          <w:i/>
          <w:iCs/>
          <w:sz w:val="24"/>
          <w:szCs w:val="24"/>
        </w:rPr>
        <w:t>razlozi</w:t>
      </w:r>
      <w:r w:rsidR="0096655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B8429F">
        <w:rPr>
          <w:rFonts w:ascii="Times New Roman" w:hAnsi="Times New Roman" w:cs="Times New Roman"/>
          <w:i/>
          <w:iCs/>
          <w:sz w:val="24"/>
          <w:szCs w:val="24"/>
        </w:rPr>
        <w:t xml:space="preserve">zašto da posetite grad sunca, vina </w:t>
      </w:r>
      <w:r w:rsidR="0096655A">
        <w:rPr>
          <w:rFonts w:ascii="Times New Roman" w:hAnsi="Times New Roman" w:cs="Times New Roman"/>
          <w:i/>
          <w:iCs/>
          <w:sz w:val="24"/>
          <w:szCs w:val="24"/>
        </w:rPr>
        <w:t xml:space="preserve">i </w:t>
      </w:r>
      <w:r w:rsidRPr="00B8429F">
        <w:rPr>
          <w:rFonts w:ascii="Times New Roman" w:hAnsi="Times New Roman" w:cs="Times New Roman"/>
          <w:i/>
          <w:iCs/>
          <w:sz w:val="24"/>
          <w:szCs w:val="24"/>
        </w:rPr>
        <w:t>platana koji odiše</w:t>
      </w:r>
      <w:r w:rsidR="0096655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B8429F">
        <w:rPr>
          <w:rFonts w:ascii="Times New Roman" w:hAnsi="Times New Roman" w:cs="Times New Roman"/>
          <w:i/>
          <w:iCs/>
          <w:sz w:val="24"/>
          <w:szCs w:val="24"/>
        </w:rPr>
        <w:t>toplinom</w:t>
      </w:r>
      <w:r w:rsidR="0096655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B8429F">
        <w:rPr>
          <w:rFonts w:ascii="Times New Roman" w:hAnsi="Times New Roman" w:cs="Times New Roman"/>
          <w:i/>
          <w:iCs/>
          <w:sz w:val="24"/>
          <w:szCs w:val="24"/>
        </w:rPr>
        <w:t>pravih</w:t>
      </w:r>
      <w:r w:rsidR="0096655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B8429F">
        <w:rPr>
          <w:rFonts w:ascii="Times New Roman" w:hAnsi="Times New Roman" w:cs="Times New Roman"/>
          <w:i/>
          <w:iCs/>
          <w:sz w:val="24"/>
          <w:szCs w:val="24"/>
        </w:rPr>
        <w:t>domaćina.</w:t>
      </w:r>
      <w:proofErr w:type="gramEnd"/>
      <w:r w:rsidRPr="00B8429F">
        <w:rPr>
          <w:rFonts w:ascii="Times New Roman" w:hAnsi="Times New Roman" w:cs="Times New Roman"/>
          <w:i/>
          <w:iCs/>
          <w:sz w:val="24"/>
          <w:szCs w:val="24"/>
        </w:rPr>
        <w:t xml:space="preserve"> Nalazi se </w:t>
      </w:r>
      <w:proofErr w:type="gramStart"/>
      <w:r w:rsidRPr="00B8429F">
        <w:rPr>
          <w:rFonts w:ascii="Times New Roman" w:hAnsi="Times New Roman" w:cs="Times New Roman"/>
          <w:i/>
          <w:iCs/>
          <w:sz w:val="24"/>
          <w:szCs w:val="24"/>
        </w:rPr>
        <w:t>na</w:t>
      </w:r>
      <w:r w:rsidR="0096655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B8429F">
        <w:rPr>
          <w:rFonts w:ascii="Times New Roman" w:hAnsi="Times New Roman" w:cs="Times New Roman"/>
          <w:i/>
          <w:iCs/>
          <w:sz w:val="24"/>
          <w:szCs w:val="24"/>
        </w:rPr>
        <w:t>samom</w:t>
      </w:r>
      <w:r w:rsidR="0096655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B8429F">
        <w:rPr>
          <w:rFonts w:ascii="Times New Roman" w:hAnsi="Times New Roman" w:cs="Times New Roman"/>
          <w:i/>
          <w:iCs/>
          <w:sz w:val="24"/>
          <w:szCs w:val="24"/>
        </w:rPr>
        <w:t>jugu</w:t>
      </w:r>
      <w:r w:rsidR="0096655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B8429F">
        <w:rPr>
          <w:rFonts w:ascii="Times New Roman" w:hAnsi="Times New Roman" w:cs="Times New Roman"/>
          <w:i/>
          <w:iCs/>
          <w:sz w:val="24"/>
          <w:szCs w:val="24"/>
        </w:rPr>
        <w:t>Bosne</w:t>
      </w:r>
      <w:r w:rsidR="0096655A">
        <w:rPr>
          <w:rFonts w:ascii="Times New Roman" w:hAnsi="Times New Roman" w:cs="Times New Roman"/>
          <w:i/>
          <w:iCs/>
          <w:sz w:val="24"/>
          <w:szCs w:val="24"/>
        </w:rPr>
        <w:t xml:space="preserve"> i </w:t>
      </w:r>
      <w:r w:rsidRPr="00B8429F">
        <w:rPr>
          <w:rFonts w:ascii="Times New Roman" w:hAnsi="Times New Roman" w:cs="Times New Roman"/>
          <w:i/>
          <w:iCs/>
          <w:sz w:val="24"/>
          <w:szCs w:val="24"/>
        </w:rPr>
        <w:t>Hercegovine, smešten</w:t>
      </w:r>
      <w:r w:rsidR="0096655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B8429F">
        <w:rPr>
          <w:rFonts w:ascii="Times New Roman" w:hAnsi="Times New Roman" w:cs="Times New Roman"/>
          <w:i/>
          <w:iCs/>
          <w:sz w:val="24"/>
          <w:szCs w:val="24"/>
        </w:rPr>
        <w:t>ispod</w:t>
      </w:r>
      <w:r w:rsidR="0096655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B8429F">
        <w:rPr>
          <w:rFonts w:ascii="Times New Roman" w:hAnsi="Times New Roman" w:cs="Times New Roman"/>
          <w:i/>
          <w:iCs/>
          <w:sz w:val="24"/>
          <w:szCs w:val="24"/>
        </w:rPr>
        <w:t>planine</w:t>
      </w:r>
      <w:r w:rsidR="0096655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B8429F">
        <w:rPr>
          <w:rFonts w:ascii="Times New Roman" w:hAnsi="Times New Roman" w:cs="Times New Roman"/>
          <w:i/>
          <w:iCs/>
          <w:sz w:val="24"/>
          <w:szCs w:val="24"/>
        </w:rPr>
        <w:t>Leotar, na</w:t>
      </w:r>
      <w:proofErr w:type="gramEnd"/>
      <w:r w:rsidR="0096655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B8429F">
        <w:rPr>
          <w:rFonts w:ascii="Times New Roman" w:hAnsi="Times New Roman" w:cs="Times New Roman"/>
          <w:i/>
          <w:iCs/>
          <w:sz w:val="24"/>
          <w:szCs w:val="24"/>
        </w:rPr>
        <w:t>obodu</w:t>
      </w:r>
      <w:r w:rsidR="0096655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B8429F">
        <w:rPr>
          <w:rFonts w:ascii="Times New Roman" w:hAnsi="Times New Roman" w:cs="Times New Roman"/>
          <w:i/>
          <w:iCs/>
          <w:sz w:val="24"/>
          <w:szCs w:val="24"/>
        </w:rPr>
        <w:t>Trebinjskog</w:t>
      </w:r>
      <w:r w:rsidR="0096655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B8429F">
        <w:rPr>
          <w:rFonts w:ascii="Times New Roman" w:hAnsi="Times New Roman" w:cs="Times New Roman"/>
          <w:i/>
          <w:iCs/>
          <w:sz w:val="24"/>
          <w:szCs w:val="24"/>
        </w:rPr>
        <w:t>polja, a kroz grad protiče</w:t>
      </w:r>
      <w:r w:rsidR="0096655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B8429F">
        <w:rPr>
          <w:rFonts w:ascii="Times New Roman" w:hAnsi="Times New Roman" w:cs="Times New Roman"/>
          <w:i/>
          <w:iCs/>
          <w:sz w:val="24"/>
          <w:szCs w:val="24"/>
        </w:rPr>
        <w:t>reka</w:t>
      </w:r>
      <w:r w:rsidR="0096655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B8429F">
        <w:rPr>
          <w:rFonts w:ascii="Times New Roman" w:hAnsi="Times New Roman" w:cs="Times New Roman"/>
          <w:i/>
          <w:iCs/>
          <w:sz w:val="24"/>
          <w:szCs w:val="24"/>
        </w:rPr>
        <w:t>Trebišnjica</w:t>
      </w:r>
      <w:r w:rsidR="009368E7"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</w:p>
    <w:p w:rsidR="009368E7" w:rsidRPr="009368E7" w:rsidRDefault="009368E7" w:rsidP="004C36E1">
      <w:pPr>
        <w:ind w:left="-72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tbl>
      <w:tblPr>
        <w:tblStyle w:val="MediumGrid1-Accent11"/>
        <w:tblW w:w="0" w:type="auto"/>
        <w:jc w:val="center"/>
        <w:tblInd w:w="-1198" w:type="dxa"/>
        <w:tblLook w:val="04A0"/>
      </w:tblPr>
      <w:tblGrid>
        <w:gridCol w:w="2281"/>
        <w:gridCol w:w="3240"/>
        <w:gridCol w:w="4080"/>
      </w:tblGrid>
      <w:tr w:rsidR="009368E7" w:rsidRPr="009368E7" w:rsidTr="0071466E">
        <w:trPr>
          <w:cnfStyle w:val="100000000000"/>
          <w:jc w:val="center"/>
        </w:trPr>
        <w:tc>
          <w:tcPr>
            <w:cnfStyle w:val="001000000000"/>
            <w:tcW w:w="2281" w:type="dxa"/>
            <w:tcBorders>
              <w:top w:val="single" w:sz="8" w:space="0" w:color="7BA0CD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vAlign w:val="center"/>
            <w:hideMark/>
          </w:tcPr>
          <w:p w:rsidR="009368E7" w:rsidRPr="00B8429F" w:rsidRDefault="009368E7" w:rsidP="004C36E1">
            <w:pPr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B8429F">
              <w:rPr>
                <w:rFonts w:ascii="Times New Roman" w:hAnsi="Times New Roman"/>
                <w:kern w:val="0"/>
                <w:sz w:val="24"/>
                <w:szCs w:val="24"/>
              </w:rPr>
              <w:t>TERMIN</w:t>
            </w:r>
          </w:p>
        </w:tc>
        <w:tc>
          <w:tcPr>
            <w:tcW w:w="3240" w:type="dxa"/>
            <w:tcBorders>
              <w:top w:val="single" w:sz="8" w:space="0" w:color="7BA0CD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vAlign w:val="center"/>
            <w:hideMark/>
          </w:tcPr>
          <w:p w:rsidR="009368E7" w:rsidRPr="00B8429F" w:rsidRDefault="009368E7" w:rsidP="004C36E1">
            <w:pPr>
              <w:jc w:val="center"/>
              <w:cnfStyle w:val="100000000000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B8429F">
              <w:rPr>
                <w:rFonts w:ascii="Times New Roman" w:hAnsi="Times New Roman"/>
                <w:kern w:val="0"/>
                <w:sz w:val="24"/>
                <w:szCs w:val="24"/>
              </w:rPr>
              <w:t>HOTEL</w:t>
            </w:r>
          </w:p>
        </w:tc>
        <w:tc>
          <w:tcPr>
            <w:tcW w:w="4080" w:type="dxa"/>
            <w:tcBorders>
              <w:top w:val="single" w:sz="8" w:space="0" w:color="7BA0CD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vAlign w:val="center"/>
            <w:hideMark/>
          </w:tcPr>
          <w:p w:rsidR="009368E7" w:rsidRPr="00B8429F" w:rsidRDefault="009368E7" w:rsidP="004C36E1">
            <w:pPr>
              <w:jc w:val="center"/>
              <w:cnfStyle w:val="100000000000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B8429F">
              <w:rPr>
                <w:rFonts w:ascii="Times New Roman" w:hAnsi="Times New Roman"/>
                <w:kern w:val="0"/>
                <w:sz w:val="24"/>
                <w:szCs w:val="24"/>
              </w:rPr>
              <w:t>SPECIJALNA CENA</w:t>
            </w:r>
          </w:p>
        </w:tc>
      </w:tr>
      <w:tr w:rsidR="009368E7" w:rsidRPr="009368E7" w:rsidTr="0071466E">
        <w:trPr>
          <w:cnfStyle w:val="000000100000"/>
          <w:jc w:val="center"/>
        </w:trPr>
        <w:tc>
          <w:tcPr>
            <w:cnfStyle w:val="001000000000"/>
            <w:tcW w:w="2281" w:type="dxa"/>
            <w:tcBorders>
              <w:top w:val="single" w:sz="8" w:space="0" w:color="7BA0CD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vAlign w:val="center"/>
            <w:hideMark/>
          </w:tcPr>
          <w:p w:rsidR="009368E7" w:rsidRPr="00B8429F" w:rsidRDefault="0096655A" w:rsidP="00DC4F9C">
            <w:pPr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26</w:t>
            </w:r>
            <w:r w:rsidR="009368E7" w:rsidRPr="00B8429F">
              <w:rPr>
                <w:rFonts w:ascii="Times New Roman" w:hAnsi="Times New Roman"/>
                <w:kern w:val="0"/>
                <w:sz w:val="24"/>
                <w:szCs w:val="24"/>
              </w:rPr>
              <w:t xml:space="preserve">.03. – 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>30</w:t>
            </w:r>
            <w:r w:rsidR="009368E7" w:rsidRPr="00B8429F">
              <w:rPr>
                <w:rFonts w:ascii="Times New Roman" w:hAnsi="Times New Roman"/>
                <w:kern w:val="0"/>
                <w:sz w:val="24"/>
                <w:szCs w:val="24"/>
              </w:rPr>
              <w:t>.03.</w:t>
            </w:r>
          </w:p>
        </w:tc>
        <w:tc>
          <w:tcPr>
            <w:tcW w:w="3240" w:type="dxa"/>
            <w:tcBorders>
              <w:top w:val="single" w:sz="8" w:space="0" w:color="7BA0CD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hideMark/>
          </w:tcPr>
          <w:p w:rsidR="009368E7" w:rsidRPr="00DC4F9C" w:rsidRDefault="009368E7" w:rsidP="004C36E1">
            <w:pPr>
              <w:jc w:val="center"/>
              <w:cnfStyle w:val="000000100000"/>
              <w:rPr>
                <w:rFonts w:ascii="Times New Roman" w:hAnsi="Times New Roman"/>
                <w:b/>
                <w:kern w:val="0"/>
                <w:sz w:val="24"/>
                <w:szCs w:val="24"/>
              </w:rPr>
            </w:pPr>
            <w:r w:rsidRPr="00DC4F9C">
              <w:rPr>
                <w:rFonts w:ascii="Times New Roman" w:hAnsi="Times New Roman"/>
                <w:b/>
                <w:kern w:val="0"/>
                <w:sz w:val="24"/>
                <w:szCs w:val="24"/>
              </w:rPr>
              <w:t>HOTEL LEOTAR 4*</w:t>
            </w:r>
          </w:p>
          <w:p w:rsidR="00DC4F9C" w:rsidRPr="00DC4F9C" w:rsidRDefault="00DC4F9C" w:rsidP="004C36E1">
            <w:pPr>
              <w:jc w:val="center"/>
              <w:cnfStyle w:val="000000100000"/>
              <w:rPr>
                <w:rFonts w:ascii="Times New Roman" w:hAnsi="Times New Roman"/>
                <w:b/>
                <w:kern w:val="0"/>
                <w:sz w:val="24"/>
                <w:szCs w:val="24"/>
              </w:rPr>
            </w:pPr>
          </w:p>
          <w:p w:rsidR="00DC4F9C" w:rsidRPr="00B8429F" w:rsidRDefault="00DC4F9C" w:rsidP="004C36E1">
            <w:pPr>
              <w:jc w:val="center"/>
              <w:cnfStyle w:val="000000100000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DC4F9C">
              <w:rPr>
                <w:rFonts w:ascii="Times New Roman" w:hAnsi="Times New Roman"/>
                <w:b/>
                <w:kern w:val="0"/>
                <w:sz w:val="24"/>
                <w:szCs w:val="24"/>
              </w:rPr>
              <w:t>HOTEL IN 3*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 - u centru</w:t>
            </w:r>
          </w:p>
        </w:tc>
        <w:tc>
          <w:tcPr>
            <w:tcW w:w="4080" w:type="dxa"/>
            <w:tcBorders>
              <w:top w:val="single" w:sz="8" w:space="0" w:color="7BA0CD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vAlign w:val="center"/>
            <w:hideMark/>
          </w:tcPr>
          <w:p w:rsidR="009368E7" w:rsidRDefault="0096655A" w:rsidP="004C36E1">
            <w:pPr>
              <w:jc w:val="center"/>
              <w:cnfStyle w:val="000000100000"/>
              <w:rPr>
                <w:rFonts w:ascii="Times New Roman" w:hAnsi="Times New Roman"/>
                <w:b/>
                <w:color w:val="FF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FF0000"/>
                <w:kern w:val="0"/>
                <w:sz w:val="24"/>
                <w:szCs w:val="24"/>
              </w:rPr>
              <w:t>119</w:t>
            </w:r>
            <w:r w:rsidR="009368E7" w:rsidRPr="00B8429F">
              <w:rPr>
                <w:rFonts w:ascii="Times New Roman" w:hAnsi="Times New Roman"/>
                <w:b/>
                <w:color w:val="FF0000"/>
                <w:kern w:val="0"/>
                <w:sz w:val="24"/>
                <w:szCs w:val="24"/>
              </w:rPr>
              <w:t>€</w:t>
            </w:r>
            <w:r w:rsidR="0071466E">
              <w:rPr>
                <w:rFonts w:ascii="Times New Roman" w:hAnsi="Times New Roman"/>
                <w:b/>
                <w:color w:val="FF0000"/>
                <w:kern w:val="0"/>
                <w:sz w:val="24"/>
                <w:szCs w:val="24"/>
              </w:rPr>
              <w:t xml:space="preserve"> - popunjeno</w:t>
            </w:r>
          </w:p>
          <w:p w:rsidR="00DC4F9C" w:rsidRDefault="00DC4F9C" w:rsidP="004C36E1">
            <w:pPr>
              <w:jc w:val="center"/>
              <w:cnfStyle w:val="000000100000"/>
              <w:rPr>
                <w:rFonts w:ascii="Times New Roman" w:hAnsi="Times New Roman"/>
                <w:b/>
                <w:color w:val="FF0000"/>
                <w:kern w:val="0"/>
                <w:sz w:val="24"/>
                <w:szCs w:val="24"/>
              </w:rPr>
            </w:pPr>
          </w:p>
          <w:p w:rsidR="00DC4F9C" w:rsidRPr="00B8429F" w:rsidRDefault="00DC4F9C" w:rsidP="0071466E">
            <w:pPr>
              <w:jc w:val="center"/>
              <w:cnfStyle w:val="000000100000"/>
              <w:rPr>
                <w:rFonts w:ascii="Times New Roman" w:hAnsi="Times New Roman"/>
                <w:b/>
                <w:color w:val="FF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FF0000"/>
                <w:kern w:val="0"/>
                <w:sz w:val="24"/>
                <w:szCs w:val="24"/>
              </w:rPr>
              <w:t>1</w:t>
            </w:r>
            <w:r w:rsidR="0071466E">
              <w:rPr>
                <w:rFonts w:ascii="Times New Roman" w:hAnsi="Times New Roman"/>
                <w:b/>
                <w:color w:val="FF0000"/>
                <w:kern w:val="0"/>
                <w:sz w:val="24"/>
                <w:szCs w:val="24"/>
              </w:rPr>
              <w:t>19</w:t>
            </w:r>
            <w:r w:rsidRPr="00B8429F">
              <w:rPr>
                <w:rFonts w:ascii="Times New Roman" w:hAnsi="Times New Roman"/>
                <w:b/>
                <w:color w:val="FF0000"/>
                <w:kern w:val="0"/>
                <w:sz w:val="24"/>
                <w:szCs w:val="24"/>
              </w:rPr>
              <w:t>€</w:t>
            </w:r>
            <w:r>
              <w:rPr>
                <w:rFonts w:ascii="Times New Roman" w:hAnsi="Times New Roman"/>
                <w:b/>
                <w:color w:val="FF0000"/>
                <w:kern w:val="0"/>
                <w:sz w:val="24"/>
                <w:szCs w:val="24"/>
              </w:rPr>
              <w:t xml:space="preserve"> - proširenje kapaciteta</w:t>
            </w:r>
            <w:r w:rsidR="0071466E">
              <w:rPr>
                <w:rFonts w:ascii="Times New Roman" w:hAnsi="Times New Roman"/>
                <w:b/>
                <w:color w:val="FF0000"/>
                <w:kern w:val="0"/>
                <w:sz w:val="24"/>
                <w:szCs w:val="24"/>
              </w:rPr>
              <w:t xml:space="preserve"> – akcija povodom dana zaljubljenih</w:t>
            </w:r>
          </w:p>
        </w:tc>
      </w:tr>
    </w:tbl>
    <w:p w:rsidR="009368E7" w:rsidRDefault="009368E7" w:rsidP="004C36E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8429F" w:rsidRPr="00B8429F" w:rsidRDefault="00B8429F" w:rsidP="004C36E1">
      <w:pPr>
        <w:ind w:left="-630"/>
        <w:jc w:val="both"/>
        <w:rPr>
          <w:rFonts w:ascii="Times New Roman" w:hAnsi="Times New Roman" w:cs="Times New Roman"/>
          <w:sz w:val="24"/>
          <w:szCs w:val="24"/>
        </w:rPr>
      </w:pPr>
      <w:r w:rsidRPr="00B8429F">
        <w:rPr>
          <w:rFonts w:ascii="Times New Roman" w:hAnsi="Times New Roman" w:cs="Times New Roman"/>
          <w:b/>
          <w:bCs/>
          <w:sz w:val="24"/>
          <w:szCs w:val="24"/>
        </w:rPr>
        <w:t>PROGRAM PUTOVANJA</w:t>
      </w:r>
    </w:p>
    <w:p w:rsidR="00B8429F" w:rsidRPr="00B8429F" w:rsidRDefault="00B8429F" w:rsidP="004C36E1">
      <w:pPr>
        <w:ind w:left="-720"/>
        <w:jc w:val="both"/>
        <w:rPr>
          <w:rFonts w:ascii="Times New Roman" w:hAnsi="Times New Roman" w:cs="Times New Roman"/>
          <w:sz w:val="24"/>
          <w:szCs w:val="24"/>
        </w:rPr>
      </w:pPr>
      <w:r w:rsidRPr="00B8429F">
        <w:rPr>
          <w:rFonts w:ascii="Times New Roman" w:hAnsi="Times New Roman" w:cs="Times New Roman"/>
          <w:b/>
          <w:bCs/>
          <w:sz w:val="24"/>
          <w:szCs w:val="24"/>
        </w:rPr>
        <w:t>1. DAN, BEOGRAD</w:t>
      </w:r>
    </w:p>
    <w:p w:rsidR="00B8429F" w:rsidRPr="00B8429F" w:rsidRDefault="006E7A35" w:rsidP="004C36E1">
      <w:pPr>
        <w:ind w:left="-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Polazak</w:t>
      </w:r>
      <w:r w:rsidR="004C36E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</w:t>
      </w:r>
      <w:r w:rsidR="004C36E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a</w:t>
      </w:r>
      <w:proofErr w:type="gramEnd"/>
      <w:r w:rsidR="004C36E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Novog</w:t>
      </w:r>
      <w:r w:rsidR="004C36E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Beograda pored Brankovog</w:t>
      </w:r>
      <w:r w:rsidR="004C36E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mosta, preko puta TC Ušće (bivša</w:t>
      </w:r>
      <w:r w:rsidR="004C36E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okretnica</w:t>
      </w:r>
      <w:r w:rsidR="004C36E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autobusa 43, a sadašnje</w:t>
      </w:r>
      <w:r w:rsidR="004C36E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stajalište</w:t>
      </w:r>
      <w:r w:rsidR="004C36E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autobusa</w:t>
      </w:r>
      <w:r w:rsidR="004C36E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br 60, skejt park)</w:t>
      </w:r>
      <w:r>
        <w:rPr>
          <w:rFonts w:ascii="Arial" w:hAnsi="Arial" w:cs="Arial"/>
          <w:color w:val="0A2360"/>
          <w:sz w:val="16"/>
          <w:szCs w:val="16"/>
          <w:shd w:val="clear" w:color="auto" w:fill="FFFFFF"/>
        </w:rPr>
        <w:t> 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oko</w:t>
      </w:r>
      <w:r w:rsidR="004C36E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8429F" w:rsidRPr="00B8429F">
        <w:rPr>
          <w:rFonts w:ascii="Times New Roman" w:hAnsi="Times New Roman" w:cs="Times New Roman"/>
          <w:sz w:val="24"/>
          <w:szCs w:val="24"/>
        </w:rPr>
        <w:t>23:</w:t>
      </w:r>
      <w:r w:rsidR="0096655A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0h.</w:t>
      </w:r>
      <w:r w:rsidR="00B8429F" w:rsidRPr="00B8429F">
        <w:rPr>
          <w:rFonts w:ascii="Times New Roman" w:hAnsi="Times New Roman" w:cs="Times New Roman"/>
          <w:sz w:val="24"/>
          <w:szCs w:val="24"/>
        </w:rPr>
        <w:t>Vožnja</w:t>
      </w:r>
      <w:r w:rsidR="004C36E1">
        <w:rPr>
          <w:rFonts w:ascii="Times New Roman" w:hAnsi="Times New Roman" w:cs="Times New Roman"/>
          <w:sz w:val="24"/>
          <w:szCs w:val="24"/>
        </w:rPr>
        <w:t xml:space="preserve"> </w:t>
      </w:r>
      <w:r w:rsidR="00B8429F" w:rsidRPr="00B8429F">
        <w:rPr>
          <w:rFonts w:ascii="Times New Roman" w:hAnsi="Times New Roman" w:cs="Times New Roman"/>
          <w:sz w:val="24"/>
          <w:szCs w:val="24"/>
        </w:rPr>
        <w:t>kroz</w:t>
      </w:r>
      <w:r w:rsidR="004C36E1">
        <w:rPr>
          <w:rFonts w:ascii="Times New Roman" w:hAnsi="Times New Roman" w:cs="Times New Roman"/>
          <w:sz w:val="24"/>
          <w:szCs w:val="24"/>
        </w:rPr>
        <w:t xml:space="preserve"> </w:t>
      </w:r>
      <w:r w:rsidR="00B8429F" w:rsidRPr="00B8429F">
        <w:rPr>
          <w:rFonts w:ascii="Times New Roman" w:hAnsi="Times New Roman" w:cs="Times New Roman"/>
          <w:sz w:val="24"/>
          <w:szCs w:val="24"/>
        </w:rPr>
        <w:t>Srbiju, pored Čačka</w:t>
      </w:r>
      <w:r w:rsidR="004C36E1">
        <w:rPr>
          <w:rFonts w:ascii="Times New Roman" w:hAnsi="Times New Roman" w:cs="Times New Roman"/>
          <w:sz w:val="24"/>
          <w:szCs w:val="24"/>
        </w:rPr>
        <w:t xml:space="preserve"> </w:t>
      </w:r>
      <w:r w:rsidR="0096655A">
        <w:rPr>
          <w:rFonts w:ascii="Times New Roman" w:hAnsi="Times New Roman" w:cs="Times New Roman"/>
          <w:sz w:val="24"/>
          <w:szCs w:val="24"/>
        </w:rPr>
        <w:t>i</w:t>
      </w:r>
      <w:r w:rsidR="004C36E1">
        <w:rPr>
          <w:rFonts w:ascii="Times New Roman" w:hAnsi="Times New Roman" w:cs="Times New Roman"/>
          <w:sz w:val="24"/>
          <w:szCs w:val="24"/>
        </w:rPr>
        <w:t xml:space="preserve"> </w:t>
      </w:r>
      <w:r w:rsidR="00B8429F" w:rsidRPr="00B8429F">
        <w:rPr>
          <w:rFonts w:ascii="Times New Roman" w:hAnsi="Times New Roman" w:cs="Times New Roman"/>
          <w:sz w:val="24"/>
          <w:szCs w:val="24"/>
        </w:rPr>
        <w:t>Užica</w:t>
      </w:r>
      <w:r w:rsidR="004C36E1">
        <w:rPr>
          <w:rFonts w:ascii="Times New Roman" w:hAnsi="Times New Roman" w:cs="Times New Roman"/>
          <w:sz w:val="24"/>
          <w:szCs w:val="24"/>
        </w:rPr>
        <w:t xml:space="preserve"> </w:t>
      </w:r>
      <w:r w:rsidR="00B8429F" w:rsidRPr="00B8429F">
        <w:rPr>
          <w:rFonts w:ascii="Times New Roman" w:hAnsi="Times New Roman" w:cs="Times New Roman"/>
          <w:sz w:val="24"/>
          <w:szCs w:val="24"/>
        </w:rPr>
        <w:t>sa</w:t>
      </w:r>
      <w:r w:rsidR="004C36E1">
        <w:rPr>
          <w:rFonts w:ascii="Times New Roman" w:hAnsi="Times New Roman" w:cs="Times New Roman"/>
          <w:sz w:val="24"/>
          <w:szCs w:val="24"/>
        </w:rPr>
        <w:t xml:space="preserve"> </w:t>
      </w:r>
      <w:r w:rsidR="00B8429F" w:rsidRPr="00B8429F">
        <w:rPr>
          <w:rFonts w:ascii="Times New Roman" w:hAnsi="Times New Roman" w:cs="Times New Roman"/>
          <w:sz w:val="24"/>
          <w:szCs w:val="24"/>
        </w:rPr>
        <w:t>kraćim</w:t>
      </w:r>
      <w:r w:rsidR="004C36E1">
        <w:rPr>
          <w:rFonts w:ascii="Times New Roman" w:hAnsi="Times New Roman" w:cs="Times New Roman"/>
          <w:sz w:val="24"/>
          <w:szCs w:val="24"/>
        </w:rPr>
        <w:t xml:space="preserve"> </w:t>
      </w:r>
      <w:r w:rsidR="00B8429F" w:rsidRPr="00B8429F">
        <w:rPr>
          <w:rFonts w:ascii="Times New Roman" w:hAnsi="Times New Roman" w:cs="Times New Roman"/>
          <w:sz w:val="24"/>
          <w:szCs w:val="24"/>
        </w:rPr>
        <w:t>usputnim</w:t>
      </w:r>
      <w:r w:rsidR="004C36E1">
        <w:rPr>
          <w:rFonts w:ascii="Times New Roman" w:hAnsi="Times New Roman" w:cs="Times New Roman"/>
          <w:sz w:val="24"/>
          <w:szCs w:val="24"/>
        </w:rPr>
        <w:t xml:space="preserve"> </w:t>
      </w:r>
      <w:r w:rsidR="00B8429F" w:rsidRPr="00B8429F">
        <w:rPr>
          <w:rFonts w:ascii="Times New Roman" w:hAnsi="Times New Roman" w:cs="Times New Roman"/>
          <w:sz w:val="24"/>
          <w:szCs w:val="24"/>
        </w:rPr>
        <w:t>zadržavanjima</w:t>
      </w:r>
      <w:r w:rsidR="004C36E1">
        <w:rPr>
          <w:rFonts w:ascii="Times New Roman" w:hAnsi="Times New Roman" w:cs="Times New Roman"/>
          <w:sz w:val="24"/>
          <w:szCs w:val="24"/>
        </w:rPr>
        <w:t xml:space="preserve"> </w:t>
      </w:r>
      <w:r w:rsidR="00B8429F" w:rsidRPr="00B8429F">
        <w:rPr>
          <w:rFonts w:ascii="Times New Roman" w:hAnsi="Times New Roman" w:cs="Times New Roman"/>
          <w:sz w:val="24"/>
          <w:szCs w:val="24"/>
        </w:rPr>
        <w:t>radi</w:t>
      </w:r>
      <w:r w:rsidR="0096655A">
        <w:rPr>
          <w:rFonts w:ascii="Times New Roman" w:hAnsi="Times New Roman" w:cs="Times New Roman"/>
          <w:sz w:val="24"/>
          <w:szCs w:val="24"/>
        </w:rPr>
        <w:t xml:space="preserve"> </w:t>
      </w:r>
      <w:r w:rsidR="00B8429F" w:rsidRPr="00B8429F">
        <w:rPr>
          <w:rFonts w:ascii="Times New Roman" w:hAnsi="Times New Roman" w:cs="Times New Roman"/>
          <w:sz w:val="24"/>
          <w:szCs w:val="24"/>
        </w:rPr>
        <w:t>odmora.</w:t>
      </w:r>
    </w:p>
    <w:p w:rsidR="00B8429F" w:rsidRPr="00B8429F" w:rsidRDefault="00B8429F" w:rsidP="004C36E1">
      <w:pPr>
        <w:ind w:left="-720"/>
        <w:jc w:val="both"/>
        <w:rPr>
          <w:rFonts w:ascii="Times New Roman" w:hAnsi="Times New Roman" w:cs="Times New Roman"/>
          <w:sz w:val="24"/>
          <w:szCs w:val="24"/>
        </w:rPr>
      </w:pPr>
      <w:r w:rsidRPr="00B8429F">
        <w:rPr>
          <w:rFonts w:ascii="Times New Roman" w:hAnsi="Times New Roman" w:cs="Times New Roman"/>
          <w:b/>
          <w:bCs/>
          <w:sz w:val="24"/>
          <w:szCs w:val="24"/>
        </w:rPr>
        <w:t>2. DAN, TREBINJE – TVRDOŠ I HERCEGOVAČKA GRAČANICA (</w:t>
      </w:r>
      <w:r w:rsidRPr="00B8429F">
        <w:rPr>
          <w:rFonts w:ascii="Times New Roman" w:hAnsi="Times New Roman" w:cs="Times New Roman"/>
          <w:b/>
          <w:bCs/>
          <w:i/>
          <w:iCs/>
          <w:sz w:val="24"/>
          <w:szCs w:val="24"/>
        </w:rPr>
        <w:t>fakultativno</w:t>
      </w:r>
      <w:r w:rsidRPr="00B8429F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:rsidR="00B8429F" w:rsidRPr="00B8429F" w:rsidRDefault="00B8429F" w:rsidP="004C36E1">
      <w:pPr>
        <w:ind w:left="-720"/>
        <w:jc w:val="both"/>
        <w:rPr>
          <w:rFonts w:ascii="Times New Roman" w:hAnsi="Times New Roman" w:cs="Times New Roman"/>
          <w:sz w:val="24"/>
          <w:szCs w:val="24"/>
        </w:rPr>
      </w:pPr>
      <w:r w:rsidRPr="00B8429F">
        <w:rPr>
          <w:rFonts w:ascii="Times New Roman" w:hAnsi="Times New Roman" w:cs="Times New Roman"/>
          <w:sz w:val="24"/>
          <w:szCs w:val="24"/>
        </w:rPr>
        <w:t>Nastavak</w:t>
      </w:r>
      <w:r w:rsidR="004C36E1">
        <w:rPr>
          <w:rFonts w:ascii="Times New Roman" w:hAnsi="Times New Roman" w:cs="Times New Roman"/>
          <w:sz w:val="24"/>
          <w:szCs w:val="24"/>
        </w:rPr>
        <w:t xml:space="preserve"> </w:t>
      </w:r>
      <w:r w:rsidRPr="00B8429F">
        <w:rPr>
          <w:rFonts w:ascii="Times New Roman" w:hAnsi="Times New Roman" w:cs="Times New Roman"/>
          <w:sz w:val="24"/>
          <w:szCs w:val="24"/>
        </w:rPr>
        <w:t>putovanja za Trebinje, pored Foče</w:t>
      </w:r>
      <w:r w:rsidR="004C36E1">
        <w:rPr>
          <w:rFonts w:ascii="Times New Roman" w:hAnsi="Times New Roman" w:cs="Times New Roman"/>
          <w:sz w:val="24"/>
          <w:szCs w:val="24"/>
        </w:rPr>
        <w:t xml:space="preserve"> i </w:t>
      </w:r>
      <w:r w:rsidRPr="00B8429F">
        <w:rPr>
          <w:rFonts w:ascii="Times New Roman" w:hAnsi="Times New Roman" w:cs="Times New Roman"/>
          <w:sz w:val="24"/>
          <w:szCs w:val="24"/>
        </w:rPr>
        <w:t>Gacka. Po dolasku u Trebinje, u prepodnevnim</w:t>
      </w:r>
      <w:r w:rsidR="004C36E1">
        <w:rPr>
          <w:rFonts w:ascii="Times New Roman" w:hAnsi="Times New Roman" w:cs="Times New Roman"/>
          <w:sz w:val="24"/>
          <w:szCs w:val="24"/>
        </w:rPr>
        <w:t xml:space="preserve"> </w:t>
      </w:r>
      <w:r w:rsidRPr="00B8429F">
        <w:rPr>
          <w:rFonts w:ascii="Times New Roman" w:hAnsi="Times New Roman" w:cs="Times New Roman"/>
          <w:sz w:val="24"/>
          <w:szCs w:val="24"/>
        </w:rPr>
        <w:t>časovima, upoznavanje</w:t>
      </w:r>
      <w:r w:rsidR="004C36E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8429F">
        <w:rPr>
          <w:rFonts w:ascii="Times New Roman" w:hAnsi="Times New Roman" w:cs="Times New Roman"/>
          <w:sz w:val="24"/>
          <w:szCs w:val="24"/>
        </w:rPr>
        <w:t>sa</w:t>
      </w:r>
      <w:proofErr w:type="gramEnd"/>
      <w:r w:rsidR="004C36E1">
        <w:rPr>
          <w:rFonts w:ascii="Times New Roman" w:hAnsi="Times New Roman" w:cs="Times New Roman"/>
          <w:sz w:val="24"/>
          <w:szCs w:val="24"/>
        </w:rPr>
        <w:t xml:space="preserve"> </w:t>
      </w:r>
      <w:r w:rsidRPr="00B8429F">
        <w:rPr>
          <w:rFonts w:ascii="Times New Roman" w:hAnsi="Times New Roman" w:cs="Times New Roman"/>
          <w:sz w:val="24"/>
          <w:szCs w:val="24"/>
        </w:rPr>
        <w:t>gradom</w:t>
      </w:r>
      <w:r w:rsidR="004C36E1">
        <w:rPr>
          <w:rFonts w:ascii="Times New Roman" w:hAnsi="Times New Roman" w:cs="Times New Roman"/>
          <w:sz w:val="24"/>
          <w:szCs w:val="24"/>
        </w:rPr>
        <w:t xml:space="preserve"> </w:t>
      </w:r>
      <w:r w:rsidRPr="00B8429F">
        <w:rPr>
          <w:rFonts w:ascii="Times New Roman" w:hAnsi="Times New Roman" w:cs="Times New Roman"/>
          <w:sz w:val="24"/>
          <w:szCs w:val="24"/>
        </w:rPr>
        <w:t>uz</w:t>
      </w:r>
      <w:r w:rsidR="004C36E1">
        <w:rPr>
          <w:rFonts w:ascii="Times New Roman" w:hAnsi="Times New Roman" w:cs="Times New Roman"/>
          <w:sz w:val="24"/>
          <w:szCs w:val="24"/>
        </w:rPr>
        <w:t xml:space="preserve"> </w:t>
      </w:r>
      <w:r w:rsidRPr="00B8429F">
        <w:rPr>
          <w:rFonts w:ascii="Times New Roman" w:hAnsi="Times New Roman" w:cs="Times New Roman"/>
          <w:sz w:val="24"/>
          <w:szCs w:val="24"/>
        </w:rPr>
        <w:t>laganu</w:t>
      </w:r>
      <w:r w:rsidR="004C36E1">
        <w:rPr>
          <w:rFonts w:ascii="Times New Roman" w:hAnsi="Times New Roman" w:cs="Times New Roman"/>
          <w:sz w:val="24"/>
          <w:szCs w:val="24"/>
        </w:rPr>
        <w:t xml:space="preserve"> </w:t>
      </w:r>
      <w:r w:rsidRPr="00B8429F">
        <w:rPr>
          <w:rFonts w:ascii="Times New Roman" w:hAnsi="Times New Roman" w:cs="Times New Roman"/>
          <w:sz w:val="24"/>
          <w:szCs w:val="24"/>
        </w:rPr>
        <w:t>šetnju. Pored reke</w:t>
      </w:r>
      <w:r w:rsidR="004C36E1">
        <w:rPr>
          <w:rFonts w:ascii="Times New Roman" w:hAnsi="Times New Roman" w:cs="Times New Roman"/>
          <w:sz w:val="24"/>
          <w:szCs w:val="24"/>
        </w:rPr>
        <w:t xml:space="preserve"> </w:t>
      </w:r>
      <w:r w:rsidRPr="00B8429F">
        <w:rPr>
          <w:rFonts w:ascii="Times New Roman" w:hAnsi="Times New Roman" w:cs="Times New Roman"/>
          <w:sz w:val="24"/>
          <w:szCs w:val="24"/>
        </w:rPr>
        <w:t>Trebišnjice, jedne od najvećih</w:t>
      </w:r>
      <w:r w:rsidR="004C36E1">
        <w:rPr>
          <w:rFonts w:ascii="Times New Roman" w:hAnsi="Times New Roman" w:cs="Times New Roman"/>
          <w:sz w:val="24"/>
          <w:szCs w:val="24"/>
        </w:rPr>
        <w:t xml:space="preserve"> </w:t>
      </w:r>
      <w:r w:rsidRPr="00B8429F">
        <w:rPr>
          <w:rFonts w:ascii="Times New Roman" w:hAnsi="Times New Roman" w:cs="Times New Roman"/>
          <w:sz w:val="24"/>
          <w:szCs w:val="24"/>
        </w:rPr>
        <w:t>ponornica u Evropi, dolazimo do muzeja</w:t>
      </w:r>
      <w:r w:rsidR="004C36E1">
        <w:rPr>
          <w:rFonts w:ascii="Times New Roman" w:hAnsi="Times New Roman" w:cs="Times New Roman"/>
          <w:sz w:val="24"/>
          <w:szCs w:val="24"/>
        </w:rPr>
        <w:t xml:space="preserve"> </w:t>
      </w:r>
      <w:r w:rsidRPr="00B8429F">
        <w:rPr>
          <w:rFonts w:ascii="Times New Roman" w:hAnsi="Times New Roman" w:cs="Times New Roman"/>
          <w:sz w:val="24"/>
          <w:szCs w:val="24"/>
        </w:rPr>
        <w:t>Hercegovine</w:t>
      </w:r>
      <w:r w:rsidR="004C36E1">
        <w:rPr>
          <w:rFonts w:ascii="Times New Roman" w:hAnsi="Times New Roman" w:cs="Times New Roman"/>
          <w:sz w:val="24"/>
          <w:szCs w:val="24"/>
        </w:rPr>
        <w:t xml:space="preserve"> </w:t>
      </w:r>
      <w:r w:rsidRPr="00B8429F">
        <w:rPr>
          <w:rFonts w:ascii="Times New Roman" w:hAnsi="Times New Roman" w:cs="Times New Roman"/>
          <w:sz w:val="24"/>
          <w:szCs w:val="24"/>
        </w:rPr>
        <w:t>čiji</w:t>
      </w:r>
      <w:r w:rsidR="004C36E1">
        <w:rPr>
          <w:rFonts w:ascii="Times New Roman" w:hAnsi="Times New Roman" w:cs="Times New Roman"/>
          <w:sz w:val="24"/>
          <w:szCs w:val="24"/>
        </w:rPr>
        <w:t xml:space="preserve"> </w:t>
      </w:r>
      <w:r w:rsidRPr="00B8429F">
        <w:rPr>
          <w:rFonts w:ascii="Times New Roman" w:hAnsi="Times New Roman" w:cs="Times New Roman"/>
          <w:sz w:val="24"/>
          <w:szCs w:val="24"/>
        </w:rPr>
        <w:t>simbol</w:t>
      </w:r>
      <w:r w:rsidR="004C36E1">
        <w:rPr>
          <w:rFonts w:ascii="Times New Roman" w:hAnsi="Times New Roman" w:cs="Times New Roman"/>
          <w:sz w:val="24"/>
          <w:szCs w:val="24"/>
        </w:rPr>
        <w:t xml:space="preserve"> </w:t>
      </w:r>
      <w:r w:rsidRPr="00B8429F">
        <w:rPr>
          <w:rFonts w:ascii="Times New Roman" w:hAnsi="Times New Roman" w:cs="Times New Roman"/>
          <w:sz w:val="24"/>
          <w:szCs w:val="24"/>
        </w:rPr>
        <w:t>predstavlja “Etno</w:t>
      </w:r>
      <w:r w:rsidR="004C36E1">
        <w:rPr>
          <w:rFonts w:ascii="Times New Roman" w:hAnsi="Times New Roman" w:cs="Times New Roman"/>
          <w:sz w:val="24"/>
          <w:szCs w:val="24"/>
        </w:rPr>
        <w:t xml:space="preserve"> </w:t>
      </w:r>
      <w:r w:rsidRPr="00B8429F">
        <w:rPr>
          <w:rFonts w:ascii="Times New Roman" w:hAnsi="Times New Roman" w:cs="Times New Roman"/>
          <w:sz w:val="24"/>
          <w:szCs w:val="24"/>
        </w:rPr>
        <w:t>kuća” sa</w:t>
      </w:r>
      <w:r w:rsidR="004C36E1">
        <w:rPr>
          <w:rFonts w:ascii="Times New Roman" w:hAnsi="Times New Roman" w:cs="Times New Roman"/>
          <w:sz w:val="24"/>
          <w:szCs w:val="24"/>
        </w:rPr>
        <w:t xml:space="preserve"> </w:t>
      </w:r>
      <w:r w:rsidRPr="00B8429F">
        <w:rPr>
          <w:rFonts w:ascii="Times New Roman" w:hAnsi="Times New Roman" w:cs="Times New Roman"/>
          <w:sz w:val="24"/>
          <w:szCs w:val="24"/>
        </w:rPr>
        <w:t>svojim</w:t>
      </w:r>
      <w:r w:rsidR="004C36E1">
        <w:rPr>
          <w:rFonts w:ascii="Times New Roman" w:hAnsi="Times New Roman" w:cs="Times New Roman"/>
          <w:sz w:val="24"/>
          <w:szCs w:val="24"/>
        </w:rPr>
        <w:t xml:space="preserve"> </w:t>
      </w:r>
      <w:r w:rsidRPr="00B8429F">
        <w:rPr>
          <w:rFonts w:ascii="Times New Roman" w:hAnsi="Times New Roman" w:cs="Times New Roman"/>
          <w:sz w:val="24"/>
          <w:szCs w:val="24"/>
        </w:rPr>
        <w:t>sadržajima</w:t>
      </w:r>
      <w:r w:rsidR="004C36E1">
        <w:rPr>
          <w:rFonts w:ascii="Times New Roman" w:hAnsi="Times New Roman" w:cs="Times New Roman"/>
          <w:sz w:val="24"/>
          <w:szCs w:val="24"/>
        </w:rPr>
        <w:t xml:space="preserve"> i </w:t>
      </w:r>
      <w:r w:rsidRPr="00B8429F">
        <w:rPr>
          <w:rFonts w:ascii="Times New Roman" w:hAnsi="Times New Roman" w:cs="Times New Roman"/>
          <w:sz w:val="24"/>
          <w:szCs w:val="24"/>
        </w:rPr>
        <w:t>arheološkom</w:t>
      </w:r>
      <w:r w:rsidR="004C36E1">
        <w:rPr>
          <w:rFonts w:ascii="Times New Roman" w:hAnsi="Times New Roman" w:cs="Times New Roman"/>
          <w:sz w:val="24"/>
          <w:szCs w:val="24"/>
        </w:rPr>
        <w:t xml:space="preserve"> </w:t>
      </w:r>
      <w:r w:rsidRPr="00B8429F">
        <w:rPr>
          <w:rFonts w:ascii="Times New Roman" w:hAnsi="Times New Roman" w:cs="Times New Roman"/>
          <w:sz w:val="24"/>
          <w:szCs w:val="24"/>
        </w:rPr>
        <w:t>postavkom. Laganom</w:t>
      </w:r>
      <w:r w:rsidR="004C36E1">
        <w:rPr>
          <w:rFonts w:ascii="Times New Roman" w:hAnsi="Times New Roman" w:cs="Times New Roman"/>
          <w:sz w:val="24"/>
          <w:szCs w:val="24"/>
        </w:rPr>
        <w:t xml:space="preserve"> </w:t>
      </w:r>
      <w:r w:rsidRPr="00B8429F">
        <w:rPr>
          <w:rFonts w:ascii="Times New Roman" w:hAnsi="Times New Roman" w:cs="Times New Roman"/>
          <w:sz w:val="24"/>
          <w:szCs w:val="24"/>
        </w:rPr>
        <w:t>šetnjom</w:t>
      </w:r>
      <w:r w:rsidR="004C36E1">
        <w:rPr>
          <w:rFonts w:ascii="Times New Roman" w:hAnsi="Times New Roman" w:cs="Times New Roman"/>
          <w:sz w:val="24"/>
          <w:szCs w:val="24"/>
        </w:rPr>
        <w:t xml:space="preserve"> </w:t>
      </w:r>
      <w:r w:rsidRPr="00B8429F">
        <w:rPr>
          <w:rFonts w:ascii="Times New Roman" w:hAnsi="Times New Roman" w:cs="Times New Roman"/>
          <w:sz w:val="24"/>
          <w:szCs w:val="24"/>
        </w:rPr>
        <w:t>prolazimo</w:t>
      </w:r>
      <w:r w:rsidR="004C36E1">
        <w:rPr>
          <w:rFonts w:ascii="Times New Roman" w:hAnsi="Times New Roman" w:cs="Times New Roman"/>
          <w:sz w:val="24"/>
          <w:szCs w:val="24"/>
        </w:rPr>
        <w:t xml:space="preserve"> </w:t>
      </w:r>
      <w:r w:rsidRPr="00B8429F">
        <w:rPr>
          <w:rFonts w:ascii="Times New Roman" w:hAnsi="Times New Roman" w:cs="Times New Roman"/>
          <w:sz w:val="24"/>
          <w:szCs w:val="24"/>
        </w:rPr>
        <w:t>kroz</w:t>
      </w:r>
      <w:r w:rsidR="004C36E1">
        <w:rPr>
          <w:rFonts w:ascii="Times New Roman" w:hAnsi="Times New Roman" w:cs="Times New Roman"/>
          <w:sz w:val="24"/>
          <w:szCs w:val="24"/>
        </w:rPr>
        <w:t xml:space="preserve"> </w:t>
      </w:r>
      <w:r w:rsidRPr="00B8429F">
        <w:rPr>
          <w:rFonts w:ascii="Times New Roman" w:hAnsi="Times New Roman" w:cs="Times New Roman"/>
          <w:sz w:val="24"/>
          <w:szCs w:val="24"/>
        </w:rPr>
        <w:t>uske</w:t>
      </w:r>
      <w:r w:rsidR="004C36E1">
        <w:rPr>
          <w:rFonts w:ascii="Times New Roman" w:hAnsi="Times New Roman" w:cs="Times New Roman"/>
          <w:sz w:val="24"/>
          <w:szCs w:val="24"/>
        </w:rPr>
        <w:t xml:space="preserve"> </w:t>
      </w:r>
      <w:r w:rsidRPr="00B8429F">
        <w:rPr>
          <w:rFonts w:ascii="Times New Roman" w:hAnsi="Times New Roman" w:cs="Times New Roman"/>
          <w:sz w:val="24"/>
          <w:szCs w:val="24"/>
        </w:rPr>
        <w:t>ulice</w:t>
      </w:r>
      <w:r w:rsidR="004C36E1">
        <w:rPr>
          <w:rFonts w:ascii="Times New Roman" w:hAnsi="Times New Roman" w:cs="Times New Roman"/>
          <w:sz w:val="24"/>
          <w:szCs w:val="24"/>
        </w:rPr>
        <w:t xml:space="preserve"> </w:t>
      </w:r>
      <w:r w:rsidRPr="00B8429F">
        <w:rPr>
          <w:rFonts w:ascii="Times New Roman" w:hAnsi="Times New Roman" w:cs="Times New Roman"/>
          <w:sz w:val="24"/>
          <w:szCs w:val="24"/>
        </w:rPr>
        <w:t>starog</w:t>
      </w:r>
      <w:r w:rsidR="004C36E1">
        <w:rPr>
          <w:rFonts w:ascii="Times New Roman" w:hAnsi="Times New Roman" w:cs="Times New Roman"/>
          <w:sz w:val="24"/>
          <w:szCs w:val="24"/>
        </w:rPr>
        <w:t xml:space="preserve"> </w:t>
      </w:r>
      <w:r w:rsidRPr="00B8429F">
        <w:rPr>
          <w:rFonts w:ascii="Times New Roman" w:hAnsi="Times New Roman" w:cs="Times New Roman"/>
          <w:sz w:val="24"/>
          <w:szCs w:val="24"/>
        </w:rPr>
        <w:t>grada</w:t>
      </w:r>
      <w:r w:rsidR="004C36E1">
        <w:rPr>
          <w:rFonts w:ascii="Times New Roman" w:hAnsi="Times New Roman" w:cs="Times New Roman"/>
          <w:sz w:val="24"/>
          <w:szCs w:val="24"/>
        </w:rPr>
        <w:t xml:space="preserve"> </w:t>
      </w:r>
      <w:r w:rsidRPr="00B8429F">
        <w:rPr>
          <w:rFonts w:ascii="Times New Roman" w:hAnsi="Times New Roman" w:cs="Times New Roman"/>
          <w:sz w:val="24"/>
          <w:szCs w:val="24"/>
        </w:rPr>
        <w:t>gde</w:t>
      </w:r>
      <w:r w:rsidR="004C36E1">
        <w:rPr>
          <w:rFonts w:ascii="Times New Roman" w:hAnsi="Times New Roman" w:cs="Times New Roman"/>
          <w:sz w:val="24"/>
          <w:szCs w:val="24"/>
        </w:rPr>
        <w:t xml:space="preserve"> </w:t>
      </w:r>
      <w:r w:rsidRPr="00B8429F">
        <w:rPr>
          <w:rFonts w:ascii="Times New Roman" w:hAnsi="Times New Roman" w:cs="Times New Roman"/>
          <w:sz w:val="24"/>
          <w:szCs w:val="24"/>
        </w:rPr>
        <w:t>ćemo</w:t>
      </w:r>
      <w:r w:rsidR="004C36E1">
        <w:rPr>
          <w:rFonts w:ascii="Times New Roman" w:hAnsi="Times New Roman" w:cs="Times New Roman"/>
          <w:sz w:val="24"/>
          <w:szCs w:val="24"/>
        </w:rPr>
        <w:t xml:space="preserve"> </w:t>
      </w:r>
      <w:r w:rsidRPr="00B8429F">
        <w:rPr>
          <w:rFonts w:ascii="Times New Roman" w:hAnsi="Times New Roman" w:cs="Times New Roman"/>
          <w:sz w:val="24"/>
          <w:szCs w:val="24"/>
        </w:rPr>
        <w:t>posetiti Sat kulu, gradske</w:t>
      </w:r>
      <w:r w:rsidR="004C36E1">
        <w:rPr>
          <w:rFonts w:ascii="Times New Roman" w:hAnsi="Times New Roman" w:cs="Times New Roman"/>
          <w:sz w:val="24"/>
          <w:szCs w:val="24"/>
        </w:rPr>
        <w:t xml:space="preserve"> </w:t>
      </w:r>
      <w:r w:rsidRPr="00B8429F">
        <w:rPr>
          <w:rFonts w:ascii="Times New Roman" w:hAnsi="Times New Roman" w:cs="Times New Roman"/>
          <w:sz w:val="24"/>
          <w:szCs w:val="24"/>
        </w:rPr>
        <w:t>zidine</w:t>
      </w:r>
      <w:r w:rsidR="004C36E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8429F">
        <w:rPr>
          <w:rFonts w:ascii="Times New Roman" w:hAnsi="Times New Roman" w:cs="Times New Roman"/>
          <w:sz w:val="24"/>
          <w:szCs w:val="24"/>
        </w:rPr>
        <w:t>sa</w:t>
      </w:r>
      <w:proofErr w:type="gramEnd"/>
      <w:r w:rsidR="004C36E1">
        <w:rPr>
          <w:rFonts w:ascii="Times New Roman" w:hAnsi="Times New Roman" w:cs="Times New Roman"/>
          <w:sz w:val="24"/>
          <w:szCs w:val="24"/>
        </w:rPr>
        <w:t xml:space="preserve"> </w:t>
      </w:r>
      <w:r w:rsidRPr="00B8429F">
        <w:rPr>
          <w:rFonts w:ascii="Times New Roman" w:hAnsi="Times New Roman" w:cs="Times New Roman"/>
          <w:sz w:val="24"/>
          <w:szCs w:val="24"/>
        </w:rPr>
        <w:t>trgovima. Prolazimo</w:t>
      </w:r>
      <w:r w:rsidR="004C36E1">
        <w:rPr>
          <w:rFonts w:ascii="Times New Roman" w:hAnsi="Times New Roman" w:cs="Times New Roman"/>
          <w:sz w:val="24"/>
          <w:szCs w:val="24"/>
        </w:rPr>
        <w:t xml:space="preserve"> </w:t>
      </w:r>
      <w:r w:rsidRPr="00B8429F">
        <w:rPr>
          <w:rFonts w:ascii="Times New Roman" w:hAnsi="Times New Roman" w:cs="Times New Roman"/>
          <w:sz w:val="24"/>
          <w:szCs w:val="24"/>
        </w:rPr>
        <w:t>kroz</w:t>
      </w:r>
      <w:r w:rsidR="004C36E1">
        <w:rPr>
          <w:rFonts w:ascii="Times New Roman" w:hAnsi="Times New Roman" w:cs="Times New Roman"/>
          <w:sz w:val="24"/>
          <w:szCs w:val="24"/>
        </w:rPr>
        <w:t xml:space="preserve"> </w:t>
      </w:r>
      <w:r w:rsidRPr="00B8429F">
        <w:rPr>
          <w:rFonts w:ascii="Times New Roman" w:hAnsi="Times New Roman" w:cs="Times New Roman"/>
          <w:sz w:val="24"/>
          <w:szCs w:val="24"/>
        </w:rPr>
        <w:t>gradska</w:t>
      </w:r>
      <w:r w:rsidR="004C36E1">
        <w:rPr>
          <w:rFonts w:ascii="Times New Roman" w:hAnsi="Times New Roman" w:cs="Times New Roman"/>
          <w:sz w:val="24"/>
          <w:szCs w:val="24"/>
        </w:rPr>
        <w:t xml:space="preserve"> </w:t>
      </w:r>
      <w:r w:rsidRPr="00B8429F">
        <w:rPr>
          <w:rFonts w:ascii="Times New Roman" w:hAnsi="Times New Roman" w:cs="Times New Roman"/>
          <w:sz w:val="24"/>
          <w:szCs w:val="24"/>
        </w:rPr>
        <w:t>vrata (tunel) koja</w:t>
      </w:r>
      <w:r w:rsidR="004C36E1">
        <w:rPr>
          <w:rFonts w:ascii="Times New Roman" w:hAnsi="Times New Roman" w:cs="Times New Roman"/>
          <w:sz w:val="24"/>
          <w:szCs w:val="24"/>
        </w:rPr>
        <w:t xml:space="preserve"> </w:t>
      </w:r>
      <w:r w:rsidRPr="00B8429F">
        <w:rPr>
          <w:rFonts w:ascii="Times New Roman" w:hAnsi="Times New Roman" w:cs="Times New Roman"/>
          <w:sz w:val="24"/>
          <w:szCs w:val="24"/>
        </w:rPr>
        <w:t xml:space="preserve">povezuju Stari grad </w:t>
      </w:r>
      <w:proofErr w:type="gramStart"/>
      <w:r w:rsidRPr="00B8429F">
        <w:rPr>
          <w:rFonts w:ascii="Times New Roman" w:hAnsi="Times New Roman" w:cs="Times New Roman"/>
          <w:sz w:val="24"/>
          <w:szCs w:val="24"/>
        </w:rPr>
        <w:t>sa</w:t>
      </w:r>
      <w:proofErr w:type="gramEnd"/>
      <w:r w:rsidR="004C36E1">
        <w:rPr>
          <w:rFonts w:ascii="Times New Roman" w:hAnsi="Times New Roman" w:cs="Times New Roman"/>
          <w:sz w:val="24"/>
          <w:szCs w:val="24"/>
        </w:rPr>
        <w:t xml:space="preserve"> </w:t>
      </w:r>
      <w:r w:rsidRPr="00B8429F">
        <w:rPr>
          <w:rFonts w:ascii="Times New Roman" w:hAnsi="Times New Roman" w:cs="Times New Roman"/>
          <w:sz w:val="24"/>
          <w:szCs w:val="24"/>
        </w:rPr>
        <w:t>ostalim</w:t>
      </w:r>
      <w:r w:rsidR="004C36E1">
        <w:rPr>
          <w:rFonts w:ascii="Times New Roman" w:hAnsi="Times New Roman" w:cs="Times New Roman"/>
          <w:sz w:val="24"/>
          <w:szCs w:val="24"/>
        </w:rPr>
        <w:t xml:space="preserve"> </w:t>
      </w:r>
      <w:r w:rsidRPr="00B8429F">
        <w:rPr>
          <w:rFonts w:ascii="Times New Roman" w:hAnsi="Times New Roman" w:cs="Times New Roman"/>
          <w:sz w:val="24"/>
          <w:szCs w:val="24"/>
        </w:rPr>
        <w:t>delom</w:t>
      </w:r>
      <w:r w:rsidR="004C36E1">
        <w:rPr>
          <w:rFonts w:ascii="Times New Roman" w:hAnsi="Times New Roman" w:cs="Times New Roman"/>
          <w:sz w:val="24"/>
          <w:szCs w:val="24"/>
        </w:rPr>
        <w:t xml:space="preserve"> </w:t>
      </w:r>
      <w:r w:rsidRPr="00B8429F">
        <w:rPr>
          <w:rFonts w:ascii="Times New Roman" w:hAnsi="Times New Roman" w:cs="Times New Roman"/>
          <w:sz w:val="24"/>
          <w:szCs w:val="24"/>
        </w:rPr>
        <w:t>grada. Dolazimo</w:t>
      </w:r>
      <w:r w:rsidR="004C36E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8429F"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Pr="00B8429F">
        <w:rPr>
          <w:rFonts w:ascii="Times New Roman" w:hAnsi="Times New Roman" w:cs="Times New Roman"/>
          <w:sz w:val="24"/>
          <w:szCs w:val="24"/>
        </w:rPr>
        <w:t xml:space="preserve"> “Trg</w:t>
      </w:r>
      <w:r w:rsidR="004C36E1">
        <w:rPr>
          <w:rFonts w:ascii="Times New Roman" w:hAnsi="Times New Roman" w:cs="Times New Roman"/>
          <w:sz w:val="24"/>
          <w:szCs w:val="24"/>
        </w:rPr>
        <w:t xml:space="preserve"> </w:t>
      </w:r>
      <w:r w:rsidRPr="00B8429F">
        <w:rPr>
          <w:rFonts w:ascii="Times New Roman" w:hAnsi="Times New Roman" w:cs="Times New Roman"/>
          <w:sz w:val="24"/>
          <w:szCs w:val="24"/>
        </w:rPr>
        <w:t>Pesnika” gde se možemo</w:t>
      </w:r>
      <w:r w:rsidR="004C36E1">
        <w:rPr>
          <w:rFonts w:ascii="Times New Roman" w:hAnsi="Times New Roman" w:cs="Times New Roman"/>
          <w:sz w:val="24"/>
          <w:szCs w:val="24"/>
        </w:rPr>
        <w:t xml:space="preserve"> </w:t>
      </w:r>
      <w:r w:rsidRPr="00B8429F">
        <w:rPr>
          <w:rFonts w:ascii="Times New Roman" w:hAnsi="Times New Roman" w:cs="Times New Roman"/>
          <w:sz w:val="24"/>
          <w:szCs w:val="24"/>
        </w:rPr>
        <w:t>fotografisati</w:t>
      </w:r>
      <w:r w:rsidR="004C36E1">
        <w:rPr>
          <w:rFonts w:ascii="Times New Roman" w:hAnsi="Times New Roman" w:cs="Times New Roman"/>
          <w:sz w:val="24"/>
          <w:szCs w:val="24"/>
        </w:rPr>
        <w:t xml:space="preserve"> </w:t>
      </w:r>
      <w:r w:rsidRPr="00B8429F">
        <w:rPr>
          <w:rFonts w:ascii="Times New Roman" w:hAnsi="Times New Roman" w:cs="Times New Roman"/>
          <w:sz w:val="24"/>
          <w:szCs w:val="24"/>
        </w:rPr>
        <w:t>sa</w:t>
      </w:r>
      <w:r w:rsidR="004C36E1">
        <w:rPr>
          <w:rFonts w:ascii="Times New Roman" w:hAnsi="Times New Roman" w:cs="Times New Roman"/>
          <w:sz w:val="24"/>
          <w:szCs w:val="24"/>
        </w:rPr>
        <w:t xml:space="preserve"> </w:t>
      </w:r>
      <w:r w:rsidRPr="00B8429F">
        <w:rPr>
          <w:rFonts w:ascii="Times New Roman" w:hAnsi="Times New Roman" w:cs="Times New Roman"/>
          <w:sz w:val="24"/>
          <w:szCs w:val="24"/>
        </w:rPr>
        <w:t>drvećem</w:t>
      </w:r>
      <w:r w:rsidR="004C36E1">
        <w:rPr>
          <w:rFonts w:ascii="Times New Roman" w:hAnsi="Times New Roman" w:cs="Times New Roman"/>
          <w:sz w:val="24"/>
          <w:szCs w:val="24"/>
        </w:rPr>
        <w:t xml:space="preserve"> </w:t>
      </w:r>
      <w:r w:rsidRPr="00B8429F">
        <w:rPr>
          <w:rFonts w:ascii="Times New Roman" w:hAnsi="Times New Roman" w:cs="Times New Roman"/>
          <w:sz w:val="24"/>
          <w:szCs w:val="24"/>
        </w:rPr>
        <w:t>starim</w:t>
      </w:r>
      <w:r w:rsidR="004C36E1">
        <w:rPr>
          <w:rFonts w:ascii="Times New Roman" w:hAnsi="Times New Roman" w:cs="Times New Roman"/>
          <w:sz w:val="24"/>
          <w:szCs w:val="24"/>
        </w:rPr>
        <w:t xml:space="preserve"> </w:t>
      </w:r>
      <w:r w:rsidRPr="00B8429F">
        <w:rPr>
          <w:rFonts w:ascii="Times New Roman" w:hAnsi="Times New Roman" w:cs="Times New Roman"/>
          <w:sz w:val="24"/>
          <w:szCs w:val="24"/>
        </w:rPr>
        <w:t>preko 115 godina</w:t>
      </w:r>
      <w:r w:rsidR="004C36E1">
        <w:rPr>
          <w:rFonts w:ascii="Times New Roman" w:hAnsi="Times New Roman" w:cs="Times New Roman"/>
          <w:sz w:val="24"/>
          <w:szCs w:val="24"/>
        </w:rPr>
        <w:t xml:space="preserve"> </w:t>
      </w:r>
      <w:r w:rsidRPr="00B8429F">
        <w:rPr>
          <w:rFonts w:ascii="Times New Roman" w:hAnsi="Times New Roman" w:cs="Times New Roman"/>
          <w:sz w:val="24"/>
          <w:szCs w:val="24"/>
        </w:rPr>
        <w:t xml:space="preserve">tj. </w:t>
      </w:r>
      <w:proofErr w:type="gramStart"/>
      <w:r w:rsidRPr="00B8429F">
        <w:rPr>
          <w:rFonts w:ascii="Times New Roman" w:hAnsi="Times New Roman" w:cs="Times New Roman"/>
          <w:sz w:val="24"/>
          <w:szCs w:val="24"/>
        </w:rPr>
        <w:t>platanima</w:t>
      </w:r>
      <w:proofErr w:type="gramEnd"/>
      <w:r w:rsidRPr="00B8429F">
        <w:rPr>
          <w:rFonts w:ascii="Times New Roman" w:hAnsi="Times New Roman" w:cs="Times New Roman"/>
          <w:sz w:val="24"/>
          <w:szCs w:val="24"/>
        </w:rPr>
        <w:t>, koji predstavljaju</w:t>
      </w:r>
      <w:r w:rsidR="004C36E1">
        <w:rPr>
          <w:rFonts w:ascii="Times New Roman" w:hAnsi="Times New Roman" w:cs="Times New Roman"/>
          <w:sz w:val="24"/>
          <w:szCs w:val="24"/>
        </w:rPr>
        <w:t xml:space="preserve"> </w:t>
      </w:r>
      <w:r w:rsidRPr="00B8429F">
        <w:rPr>
          <w:rFonts w:ascii="Times New Roman" w:hAnsi="Times New Roman" w:cs="Times New Roman"/>
          <w:sz w:val="24"/>
          <w:szCs w:val="24"/>
        </w:rPr>
        <w:t>simbol</w:t>
      </w:r>
      <w:r w:rsidR="004C36E1">
        <w:rPr>
          <w:rFonts w:ascii="Times New Roman" w:hAnsi="Times New Roman" w:cs="Times New Roman"/>
          <w:sz w:val="24"/>
          <w:szCs w:val="24"/>
        </w:rPr>
        <w:t xml:space="preserve"> </w:t>
      </w:r>
      <w:r w:rsidRPr="00B8429F">
        <w:rPr>
          <w:rFonts w:ascii="Times New Roman" w:hAnsi="Times New Roman" w:cs="Times New Roman"/>
          <w:sz w:val="24"/>
          <w:szCs w:val="24"/>
        </w:rPr>
        <w:t>grada</w:t>
      </w:r>
      <w:r w:rsidR="004C36E1">
        <w:rPr>
          <w:rFonts w:ascii="Times New Roman" w:hAnsi="Times New Roman" w:cs="Times New Roman"/>
          <w:sz w:val="24"/>
          <w:szCs w:val="24"/>
        </w:rPr>
        <w:t xml:space="preserve"> i </w:t>
      </w:r>
      <w:r w:rsidRPr="00B8429F">
        <w:rPr>
          <w:rFonts w:ascii="Times New Roman" w:hAnsi="Times New Roman" w:cs="Times New Roman"/>
          <w:sz w:val="24"/>
          <w:szCs w:val="24"/>
        </w:rPr>
        <w:t>osvežiti se na</w:t>
      </w:r>
      <w:r w:rsidR="004C36E1">
        <w:rPr>
          <w:rFonts w:ascii="Times New Roman" w:hAnsi="Times New Roman" w:cs="Times New Roman"/>
          <w:sz w:val="24"/>
          <w:szCs w:val="24"/>
        </w:rPr>
        <w:t xml:space="preserve"> </w:t>
      </w:r>
      <w:r w:rsidRPr="00B8429F">
        <w:rPr>
          <w:rFonts w:ascii="Times New Roman" w:hAnsi="Times New Roman" w:cs="Times New Roman"/>
          <w:sz w:val="24"/>
          <w:szCs w:val="24"/>
        </w:rPr>
        <w:t>jednoj od kamenih</w:t>
      </w:r>
      <w:r w:rsidR="004C36E1">
        <w:rPr>
          <w:rFonts w:ascii="Times New Roman" w:hAnsi="Times New Roman" w:cs="Times New Roman"/>
          <w:sz w:val="24"/>
          <w:szCs w:val="24"/>
        </w:rPr>
        <w:t xml:space="preserve"> </w:t>
      </w:r>
      <w:r w:rsidRPr="00B8429F">
        <w:rPr>
          <w:rFonts w:ascii="Times New Roman" w:hAnsi="Times New Roman" w:cs="Times New Roman"/>
          <w:sz w:val="24"/>
          <w:szCs w:val="24"/>
        </w:rPr>
        <w:t>fontana. Na trgu</w:t>
      </w:r>
      <w:r w:rsidR="004C36E1">
        <w:rPr>
          <w:rFonts w:ascii="Times New Roman" w:hAnsi="Times New Roman" w:cs="Times New Roman"/>
          <w:sz w:val="24"/>
          <w:szCs w:val="24"/>
        </w:rPr>
        <w:t xml:space="preserve"> </w:t>
      </w:r>
      <w:r w:rsidRPr="00B8429F">
        <w:rPr>
          <w:rFonts w:ascii="Times New Roman" w:hAnsi="Times New Roman" w:cs="Times New Roman"/>
          <w:sz w:val="24"/>
          <w:szCs w:val="24"/>
        </w:rPr>
        <w:t>smo u prilici</w:t>
      </w:r>
      <w:r w:rsidR="004C36E1">
        <w:rPr>
          <w:rFonts w:ascii="Times New Roman" w:hAnsi="Times New Roman" w:cs="Times New Roman"/>
          <w:sz w:val="24"/>
          <w:szCs w:val="24"/>
        </w:rPr>
        <w:t xml:space="preserve"> </w:t>
      </w:r>
      <w:r w:rsidRPr="00B8429F">
        <w:rPr>
          <w:rFonts w:ascii="Times New Roman" w:hAnsi="Times New Roman" w:cs="Times New Roman"/>
          <w:sz w:val="24"/>
          <w:szCs w:val="24"/>
        </w:rPr>
        <w:t>videti</w:t>
      </w:r>
      <w:r w:rsidR="004C36E1">
        <w:rPr>
          <w:rFonts w:ascii="Times New Roman" w:hAnsi="Times New Roman" w:cs="Times New Roman"/>
          <w:sz w:val="24"/>
          <w:szCs w:val="24"/>
        </w:rPr>
        <w:t xml:space="preserve"> </w:t>
      </w:r>
      <w:r w:rsidRPr="00B8429F">
        <w:rPr>
          <w:rFonts w:ascii="Times New Roman" w:hAnsi="Times New Roman" w:cs="Times New Roman"/>
          <w:sz w:val="24"/>
          <w:szCs w:val="24"/>
        </w:rPr>
        <w:t>poklone</w:t>
      </w:r>
      <w:r w:rsidR="004C36E1">
        <w:rPr>
          <w:rFonts w:ascii="Times New Roman" w:hAnsi="Times New Roman" w:cs="Times New Roman"/>
          <w:sz w:val="24"/>
          <w:szCs w:val="24"/>
        </w:rPr>
        <w:t xml:space="preserve"> </w:t>
      </w:r>
      <w:r w:rsidRPr="00B8429F">
        <w:rPr>
          <w:rFonts w:ascii="Times New Roman" w:hAnsi="Times New Roman" w:cs="Times New Roman"/>
          <w:sz w:val="24"/>
          <w:szCs w:val="24"/>
        </w:rPr>
        <w:t>pesnika Jovana Dučića</w:t>
      </w:r>
      <w:r w:rsidR="004C36E1">
        <w:rPr>
          <w:rFonts w:ascii="Times New Roman" w:hAnsi="Times New Roman" w:cs="Times New Roman"/>
          <w:sz w:val="24"/>
          <w:szCs w:val="24"/>
        </w:rPr>
        <w:t xml:space="preserve"> </w:t>
      </w:r>
      <w:r w:rsidRPr="00B8429F">
        <w:rPr>
          <w:rFonts w:ascii="Times New Roman" w:hAnsi="Times New Roman" w:cs="Times New Roman"/>
          <w:sz w:val="24"/>
          <w:szCs w:val="24"/>
        </w:rPr>
        <w:t>svom</w:t>
      </w:r>
      <w:r w:rsidR="004C36E1">
        <w:rPr>
          <w:rFonts w:ascii="Times New Roman" w:hAnsi="Times New Roman" w:cs="Times New Roman"/>
          <w:sz w:val="24"/>
          <w:szCs w:val="24"/>
        </w:rPr>
        <w:t xml:space="preserve"> </w:t>
      </w:r>
      <w:r w:rsidRPr="00B8429F">
        <w:rPr>
          <w:rFonts w:ascii="Times New Roman" w:hAnsi="Times New Roman" w:cs="Times New Roman"/>
          <w:sz w:val="24"/>
          <w:szCs w:val="24"/>
        </w:rPr>
        <w:t>gradu (Jelena Anžujska, Njegoševa</w:t>
      </w:r>
      <w:r w:rsidR="004C36E1">
        <w:rPr>
          <w:rFonts w:ascii="Times New Roman" w:hAnsi="Times New Roman" w:cs="Times New Roman"/>
          <w:sz w:val="24"/>
          <w:szCs w:val="24"/>
        </w:rPr>
        <w:t xml:space="preserve"> </w:t>
      </w:r>
      <w:r w:rsidRPr="00B8429F">
        <w:rPr>
          <w:rFonts w:ascii="Times New Roman" w:hAnsi="Times New Roman" w:cs="Times New Roman"/>
          <w:sz w:val="24"/>
          <w:szCs w:val="24"/>
        </w:rPr>
        <w:t>bista, lavovina</w:t>
      </w:r>
      <w:r w:rsidR="004C36E1">
        <w:rPr>
          <w:rFonts w:ascii="Times New Roman" w:hAnsi="Times New Roman" w:cs="Times New Roman"/>
          <w:sz w:val="24"/>
          <w:szCs w:val="24"/>
        </w:rPr>
        <w:t xml:space="preserve"> </w:t>
      </w:r>
      <w:r w:rsidRPr="00B8429F">
        <w:rPr>
          <w:rFonts w:ascii="Times New Roman" w:hAnsi="Times New Roman" w:cs="Times New Roman"/>
          <w:sz w:val="24"/>
          <w:szCs w:val="24"/>
        </w:rPr>
        <w:t xml:space="preserve">ulazu </w:t>
      </w:r>
      <w:proofErr w:type="gramStart"/>
      <w:r w:rsidRPr="00B8429F">
        <w:rPr>
          <w:rFonts w:ascii="Times New Roman" w:hAnsi="Times New Roman" w:cs="Times New Roman"/>
          <w:sz w:val="24"/>
          <w:szCs w:val="24"/>
        </w:rPr>
        <w:t>u park</w:t>
      </w:r>
      <w:proofErr w:type="gramEnd"/>
      <w:r w:rsidRPr="00B8429F">
        <w:rPr>
          <w:rFonts w:ascii="Times New Roman" w:hAnsi="Times New Roman" w:cs="Times New Roman"/>
          <w:sz w:val="24"/>
          <w:szCs w:val="24"/>
        </w:rPr>
        <w:t xml:space="preserve">). </w:t>
      </w:r>
      <w:proofErr w:type="gramStart"/>
      <w:r w:rsidRPr="00B8429F">
        <w:rPr>
          <w:rFonts w:ascii="Times New Roman" w:hAnsi="Times New Roman" w:cs="Times New Roman"/>
          <w:sz w:val="24"/>
          <w:szCs w:val="24"/>
        </w:rPr>
        <w:t>Smeštaj u hotel posle 15h.</w:t>
      </w:r>
      <w:proofErr w:type="gramEnd"/>
      <w:r w:rsidRPr="00B8429F">
        <w:rPr>
          <w:rFonts w:ascii="Times New Roman" w:hAnsi="Times New Roman" w:cs="Times New Roman"/>
          <w:sz w:val="24"/>
          <w:szCs w:val="24"/>
        </w:rPr>
        <w:t xml:space="preserve"> Mogućnost</w:t>
      </w:r>
      <w:r w:rsidR="004C36E1">
        <w:rPr>
          <w:rFonts w:ascii="Times New Roman" w:hAnsi="Times New Roman" w:cs="Times New Roman"/>
          <w:sz w:val="24"/>
          <w:szCs w:val="24"/>
        </w:rPr>
        <w:t xml:space="preserve"> </w:t>
      </w:r>
      <w:r w:rsidRPr="00B8429F">
        <w:rPr>
          <w:rFonts w:ascii="Times New Roman" w:hAnsi="Times New Roman" w:cs="Times New Roman"/>
          <w:sz w:val="24"/>
          <w:szCs w:val="24"/>
        </w:rPr>
        <w:t>fakultativnog</w:t>
      </w:r>
      <w:r w:rsidR="004C36E1">
        <w:rPr>
          <w:rFonts w:ascii="Times New Roman" w:hAnsi="Times New Roman" w:cs="Times New Roman"/>
          <w:sz w:val="24"/>
          <w:szCs w:val="24"/>
        </w:rPr>
        <w:t xml:space="preserve"> </w:t>
      </w:r>
      <w:r w:rsidRPr="00B8429F">
        <w:rPr>
          <w:rFonts w:ascii="Times New Roman" w:hAnsi="Times New Roman" w:cs="Times New Roman"/>
          <w:sz w:val="24"/>
          <w:szCs w:val="24"/>
        </w:rPr>
        <w:t>izleta do manastira</w:t>
      </w:r>
      <w:r w:rsidR="004C36E1">
        <w:rPr>
          <w:rFonts w:ascii="Times New Roman" w:hAnsi="Times New Roman" w:cs="Times New Roman"/>
          <w:sz w:val="24"/>
          <w:szCs w:val="24"/>
        </w:rPr>
        <w:t xml:space="preserve"> </w:t>
      </w:r>
      <w:r w:rsidRPr="00B8429F">
        <w:rPr>
          <w:rFonts w:ascii="Times New Roman" w:hAnsi="Times New Roman" w:cs="Times New Roman"/>
          <w:sz w:val="24"/>
          <w:szCs w:val="24"/>
        </w:rPr>
        <w:t>Tvrdoš</w:t>
      </w:r>
      <w:r w:rsidR="004C36E1">
        <w:rPr>
          <w:rFonts w:ascii="Times New Roman" w:hAnsi="Times New Roman" w:cs="Times New Roman"/>
          <w:sz w:val="24"/>
          <w:szCs w:val="24"/>
        </w:rPr>
        <w:t xml:space="preserve"> i </w:t>
      </w:r>
      <w:r w:rsidRPr="00B8429F">
        <w:rPr>
          <w:rFonts w:ascii="Times New Roman" w:hAnsi="Times New Roman" w:cs="Times New Roman"/>
          <w:sz w:val="24"/>
          <w:szCs w:val="24"/>
        </w:rPr>
        <w:t>Hercegovačke</w:t>
      </w:r>
      <w:r w:rsidR="004C36E1">
        <w:rPr>
          <w:rFonts w:ascii="Times New Roman" w:hAnsi="Times New Roman" w:cs="Times New Roman"/>
          <w:sz w:val="24"/>
          <w:szCs w:val="24"/>
        </w:rPr>
        <w:t xml:space="preserve"> </w:t>
      </w:r>
      <w:r w:rsidRPr="00B8429F">
        <w:rPr>
          <w:rFonts w:ascii="Times New Roman" w:hAnsi="Times New Roman" w:cs="Times New Roman"/>
          <w:sz w:val="24"/>
          <w:szCs w:val="24"/>
        </w:rPr>
        <w:t xml:space="preserve">Gračanice. </w:t>
      </w:r>
      <w:proofErr w:type="gramStart"/>
      <w:r w:rsidRPr="00B8429F">
        <w:rPr>
          <w:rFonts w:ascii="Times New Roman" w:hAnsi="Times New Roman" w:cs="Times New Roman"/>
          <w:sz w:val="24"/>
          <w:szCs w:val="24"/>
        </w:rPr>
        <w:t>Slobodno</w:t>
      </w:r>
      <w:r w:rsidR="004C36E1">
        <w:rPr>
          <w:rFonts w:ascii="Times New Roman" w:hAnsi="Times New Roman" w:cs="Times New Roman"/>
          <w:sz w:val="24"/>
          <w:szCs w:val="24"/>
        </w:rPr>
        <w:t xml:space="preserve"> </w:t>
      </w:r>
      <w:r w:rsidRPr="00B8429F">
        <w:rPr>
          <w:rFonts w:ascii="Times New Roman" w:hAnsi="Times New Roman" w:cs="Times New Roman"/>
          <w:sz w:val="24"/>
          <w:szCs w:val="24"/>
        </w:rPr>
        <w:t>vreme.</w:t>
      </w:r>
      <w:proofErr w:type="gramEnd"/>
      <w:r w:rsidRPr="00B8429F">
        <w:rPr>
          <w:rFonts w:ascii="Times New Roman" w:hAnsi="Times New Roman" w:cs="Times New Roman"/>
          <w:sz w:val="24"/>
          <w:szCs w:val="24"/>
        </w:rPr>
        <w:t> </w:t>
      </w:r>
      <w:proofErr w:type="gramStart"/>
      <w:r w:rsidRPr="00B8429F">
        <w:rPr>
          <w:rFonts w:ascii="Times New Roman" w:hAnsi="Times New Roman" w:cs="Times New Roman"/>
          <w:b/>
          <w:bCs/>
          <w:sz w:val="24"/>
          <w:szCs w:val="24"/>
        </w:rPr>
        <w:t>Noćenje</w:t>
      </w:r>
      <w:r w:rsidRPr="00B8429F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96655A" w:rsidRDefault="00B8429F" w:rsidP="004C36E1">
      <w:pPr>
        <w:ind w:left="-720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B8429F">
        <w:rPr>
          <w:rFonts w:ascii="Times New Roman" w:hAnsi="Times New Roman" w:cs="Times New Roman"/>
          <w:b/>
          <w:bCs/>
          <w:sz w:val="24"/>
          <w:szCs w:val="24"/>
        </w:rPr>
        <w:t xml:space="preserve">3. DAN, TREBINJE – </w:t>
      </w:r>
      <w:r w:rsidR="00B10044">
        <w:rPr>
          <w:rFonts w:ascii="Times New Roman" w:hAnsi="Times New Roman" w:cs="Times New Roman"/>
          <w:b/>
          <w:bCs/>
          <w:sz w:val="24"/>
          <w:szCs w:val="24"/>
        </w:rPr>
        <w:t xml:space="preserve">BLAGAJ I </w:t>
      </w:r>
      <w:r w:rsidR="0096655A">
        <w:rPr>
          <w:rFonts w:ascii="Times New Roman" w:hAnsi="Times New Roman" w:cs="Times New Roman"/>
          <w:b/>
          <w:bCs/>
          <w:sz w:val="24"/>
          <w:szCs w:val="24"/>
        </w:rPr>
        <w:t xml:space="preserve">MOSTAR </w:t>
      </w:r>
      <w:r w:rsidR="0096655A" w:rsidRPr="0096655A">
        <w:rPr>
          <w:rFonts w:ascii="Times New Roman" w:hAnsi="Times New Roman" w:cs="Times New Roman"/>
          <w:b/>
          <w:bCs/>
          <w:i/>
          <w:sz w:val="24"/>
          <w:szCs w:val="24"/>
        </w:rPr>
        <w:t>(fakultativno)</w:t>
      </w:r>
    </w:p>
    <w:p w:rsidR="0096655A" w:rsidRPr="0096655A" w:rsidRDefault="0096655A" w:rsidP="004C36E1">
      <w:pPr>
        <w:ind w:left="-720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proofErr w:type="gramStart"/>
      <w:r w:rsidRPr="0096655A">
        <w:rPr>
          <w:rStyle w:val="Strong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lastRenderedPageBreak/>
        <w:t>Doručak</w:t>
      </w:r>
      <w:r w:rsidRPr="0096655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  <w:proofErr w:type="gramEnd"/>
      <w:r w:rsidR="00B1004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B10044" w:rsidRPr="00B10044">
        <w:rPr>
          <w:rFonts w:ascii="Times New Roman" w:hAnsi="Times New Roman" w:cs="Times New Roman"/>
          <w:sz w:val="24"/>
          <w:szCs w:val="24"/>
        </w:rPr>
        <w:t xml:space="preserve">Slobodno vreme </w:t>
      </w:r>
      <w:proofErr w:type="gramStart"/>
      <w:r w:rsidR="00B10044" w:rsidRPr="00B10044">
        <w:rPr>
          <w:rFonts w:ascii="Times New Roman" w:hAnsi="Times New Roman" w:cs="Times New Roman"/>
          <w:sz w:val="24"/>
          <w:szCs w:val="24"/>
        </w:rPr>
        <w:t>ili</w:t>
      </w:r>
      <w:proofErr w:type="gramEnd"/>
      <w:r w:rsidR="00B10044" w:rsidRPr="00B10044">
        <w:rPr>
          <w:rFonts w:ascii="Times New Roman" w:hAnsi="Times New Roman" w:cs="Times New Roman"/>
          <w:sz w:val="24"/>
          <w:szCs w:val="24"/>
        </w:rPr>
        <w:t xml:space="preserve"> fakultativni polazak grupe prema Blagaju koji se nalazi par kilometara od Mostara i na kratko uživanje na izvorištu Bune, najvećem kraškom izvor u Evropi, pored kojeg se nalazi čuvena sufijska tekija. Nastavak putovanja do Mostara.</w:t>
      </w:r>
      <w:r w:rsidR="00B1004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gramStart"/>
      <w:r w:rsidRPr="0096655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Uputićemo se zapadnim delom Hercegovine preko Popovog polja (rodno mesto Svetog Vasilija Ostroškog), Ljubinja i Stoca gde dolazimo u Mostar.</w:t>
      </w:r>
      <w:proofErr w:type="gramEnd"/>
      <w:r w:rsidRPr="0096655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Posetićemo građevine koje datiraju iz turskog doba: Stari most, kula Kalebija, Kula Herceguša, Sahat Kula, Kriva ćuprija – jedan od najstarijih očuvanih spomenika iz osmanlijskog perioda, podignut polovinom XVI veku i po predanjima Stari most je sagrađen upravo po uzoru na ovaj mali most. Kujundžiluk – stara mostarska čaršija nalazi se </w:t>
      </w:r>
      <w:proofErr w:type="gramStart"/>
      <w:r w:rsidRPr="0096655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na</w:t>
      </w:r>
      <w:proofErr w:type="gramEnd"/>
      <w:r w:rsidRPr="0096655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levoj strani reke Neretve sa svojim radionicama i suvenirnicama. </w:t>
      </w:r>
      <w:proofErr w:type="gramStart"/>
      <w:r w:rsidRPr="0096655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Slobodno vreme.</w:t>
      </w:r>
      <w:proofErr w:type="gramEnd"/>
      <w:r w:rsidRPr="0096655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gramStart"/>
      <w:r w:rsidRPr="0096655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Povratak u Trebinje.</w:t>
      </w:r>
      <w:proofErr w:type="gramEnd"/>
      <w:r w:rsidRPr="0096655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  <w:proofErr w:type="gramStart"/>
      <w:r w:rsidRPr="0096655A">
        <w:rPr>
          <w:rStyle w:val="Strong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Noćenje</w:t>
      </w:r>
      <w:r w:rsidRPr="0096655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  <w:proofErr w:type="gramEnd"/>
    </w:p>
    <w:p w:rsidR="00B8429F" w:rsidRPr="00B8429F" w:rsidRDefault="0096655A" w:rsidP="004C36E1">
      <w:pPr>
        <w:ind w:left="-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4. DAN, TREBINJE - </w:t>
      </w:r>
      <w:r w:rsidR="00B8429F" w:rsidRPr="009368E7">
        <w:rPr>
          <w:rFonts w:ascii="Times New Roman" w:hAnsi="Times New Roman" w:cs="Times New Roman"/>
          <w:b/>
          <w:bCs/>
          <w:sz w:val="24"/>
          <w:szCs w:val="24"/>
        </w:rPr>
        <w:t xml:space="preserve">HERCEG NOVI </w:t>
      </w:r>
      <w:r w:rsidR="00B8429F" w:rsidRPr="00B8429F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B8429F" w:rsidRPr="00B8429F">
        <w:rPr>
          <w:rFonts w:ascii="Times New Roman" w:hAnsi="Times New Roman" w:cs="Times New Roman"/>
          <w:b/>
          <w:bCs/>
          <w:i/>
          <w:iCs/>
          <w:sz w:val="24"/>
          <w:szCs w:val="24"/>
        </w:rPr>
        <w:t>fakultativno</w:t>
      </w:r>
      <w:r w:rsidR="00B8429F" w:rsidRPr="00B8429F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:rsidR="00B8429F" w:rsidRPr="00B8429F" w:rsidRDefault="00B8429F" w:rsidP="004C36E1">
      <w:pPr>
        <w:ind w:left="-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8429F">
        <w:rPr>
          <w:rFonts w:ascii="Times New Roman" w:hAnsi="Times New Roman" w:cs="Times New Roman"/>
          <w:b/>
          <w:bCs/>
          <w:sz w:val="24"/>
          <w:szCs w:val="24"/>
        </w:rPr>
        <w:t>Doručak</w:t>
      </w:r>
      <w:r w:rsidRPr="00B8429F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B8429F">
        <w:rPr>
          <w:rFonts w:ascii="Times New Roman" w:hAnsi="Times New Roman" w:cs="Times New Roman"/>
          <w:sz w:val="24"/>
          <w:szCs w:val="24"/>
        </w:rPr>
        <w:t xml:space="preserve"> Odjava</w:t>
      </w:r>
      <w:r w:rsidR="004C36E1">
        <w:rPr>
          <w:rFonts w:ascii="Times New Roman" w:hAnsi="Times New Roman" w:cs="Times New Roman"/>
          <w:sz w:val="24"/>
          <w:szCs w:val="24"/>
        </w:rPr>
        <w:t xml:space="preserve"> </w:t>
      </w:r>
      <w:r w:rsidRPr="00B8429F">
        <w:rPr>
          <w:rFonts w:ascii="Times New Roman" w:hAnsi="Times New Roman" w:cs="Times New Roman"/>
          <w:sz w:val="24"/>
          <w:szCs w:val="24"/>
        </w:rPr>
        <w:t>iz</w:t>
      </w:r>
      <w:r w:rsidR="004C36E1">
        <w:rPr>
          <w:rFonts w:ascii="Times New Roman" w:hAnsi="Times New Roman" w:cs="Times New Roman"/>
          <w:sz w:val="24"/>
          <w:szCs w:val="24"/>
        </w:rPr>
        <w:t xml:space="preserve"> </w:t>
      </w:r>
      <w:r w:rsidRPr="00B8429F">
        <w:rPr>
          <w:rFonts w:ascii="Times New Roman" w:hAnsi="Times New Roman" w:cs="Times New Roman"/>
          <w:sz w:val="24"/>
          <w:szCs w:val="24"/>
        </w:rPr>
        <w:t>hotela</w:t>
      </w:r>
      <w:r w:rsidR="004C36E1">
        <w:rPr>
          <w:rFonts w:ascii="Times New Roman" w:hAnsi="Times New Roman" w:cs="Times New Roman"/>
          <w:sz w:val="24"/>
          <w:szCs w:val="24"/>
        </w:rPr>
        <w:t xml:space="preserve"> i </w:t>
      </w:r>
      <w:r w:rsidRPr="00B8429F">
        <w:rPr>
          <w:rFonts w:ascii="Times New Roman" w:hAnsi="Times New Roman" w:cs="Times New Roman"/>
          <w:sz w:val="24"/>
          <w:szCs w:val="24"/>
        </w:rPr>
        <w:t>pakovanje</w:t>
      </w:r>
      <w:r w:rsidR="004C36E1">
        <w:rPr>
          <w:rFonts w:ascii="Times New Roman" w:hAnsi="Times New Roman" w:cs="Times New Roman"/>
          <w:sz w:val="24"/>
          <w:szCs w:val="24"/>
        </w:rPr>
        <w:t xml:space="preserve"> </w:t>
      </w:r>
      <w:r w:rsidRPr="00B8429F">
        <w:rPr>
          <w:rFonts w:ascii="Times New Roman" w:hAnsi="Times New Roman" w:cs="Times New Roman"/>
          <w:sz w:val="24"/>
          <w:szCs w:val="24"/>
        </w:rPr>
        <w:t>stvari do 9h. Slobodno</w:t>
      </w:r>
      <w:r w:rsidR="004C36E1">
        <w:rPr>
          <w:rFonts w:ascii="Times New Roman" w:hAnsi="Times New Roman" w:cs="Times New Roman"/>
          <w:sz w:val="24"/>
          <w:szCs w:val="24"/>
        </w:rPr>
        <w:t xml:space="preserve"> </w:t>
      </w:r>
      <w:r w:rsidRPr="00B8429F">
        <w:rPr>
          <w:rFonts w:ascii="Times New Roman" w:hAnsi="Times New Roman" w:cs="Times New Roman"/>
          <w:sz w:val="24"/>
          <w:szCs w:val="24"/>
        </w:rPr>
        <w:t>vreme</w:t>
      </w:r>
      <w:r w:rsidR="004C36E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8429F">
        <w:rPr>
          <w:rFonts w:ascii="Times New Roman" w:hAnsi="Times New Roman" w:cs="Times New Roman"/>
          <w:sz w:val="24"/>
          <w:szCs w:val="24"/>
        </w:rPr>
        <w:t>ili</w:t>
      </w:r>
      <w:proofErr w:type="gramEnd"/>
      <w:r w:rsidR="004C36E1">
        <w:rPr>
          <w:rFonts w:ascii="Times New Roman" w:hAnsi="Times New Roman" w:cs="Times New Roman"/>
          <w:sz w:val="24"/>
          <w:szCs w:val="24"/>
        </w:rPr>
        <w:t xml:space="preserve"> </w:t>
      </w:r>
      <w:r w:rsidRPr="00B8429F">
        <w:rPr>
          <w:rFonts w:ascii="Times New Roman" w:hAnsi="Times New Roman" w:cs="Times New Roman"/>
          <w:sz w:val="24"/>
          <w:szCs w:val="24"/>
        </w:rPr>
        <w:t>fakultativni</w:t>
      </w:r>
      <w:r w:rsidR="004C36E1">
        <w:rPr>
          <w:rFonts w:ascii="Times New Roman" w:hAnsi="Times New Roman" w:cs="Times New Roman"/>
          <w:sz w:val="24"/>
          <w:szCs w:val="24"/>
        </w:rPr>
        <w:t xml:space="preserve"> </w:t>
      </w:r>
      <w:r w:rsidRPr="00B8429F">
        <w:rPr>
          <w:rFonts w:ascii="Times New Roman" w:hAnsi="Times New Roman" w:cs="Times New Roman"/>
          <w:sz w:val="24"/>
          <w:szCs w:val="24"/>
        </w:rPr>
        <w:t xml:space="preserve">izlet za </w:t>
      </w:r>
      <w:r w:rsidRPr="009368E7">
        <w:rPr>
          <w:rFonts w:ascii="Times New Roman" w:hAnsi="Times New Roman" w:cs="Times New Roman"/>
          <w:sz w:val="24"/>
          <w:szCs w:val="24"/>
        </w:rPr>
        <w:t>Herceg Novi</w:t>
      </w:r>
      <w:r w:rsidRPr="00B8429F">
        <w:rPr>
          <w:rFonts w:ascii="Times New Roman" w:hAnsi="Times New Roman" w:cs="Times New Roman"/>
          <w:sz w:val="24"/>
          <w:szCs w:val="24"/>
        </w:rPr>
        <w:t xml:space="preserve">. </w:t>
      </w:r>
      <w:r w:rsidRPr="009368E7">
        <w:rPr>
          <w:rFonts w:ascii="Times New Roman" w:hAnsi="Times New Roman" w:cs="Times New Roman"/>
          <w:sz w:val="24"/>
          <w:szCs w:val="24"/>
        </w:rPr>
        <w:t>Dolazak u Herceg Novi u prepodnevnim</w:t>
      </w:r>
      <w:r w:rsidR="004C36E1">
        <w:rPr>
          <w:rFonts w:ascii="Times New Roman" w:hAnsi="Times New Roman" w:cs="Times New Roman"/>
          <w:sz w:val="24"/>
          <w:szCs w:val="24"/>
        </w:rPr>
        <w:t xml:space="preserve"> </w:t>
      </w:r>
      <w:r w:rsidRPr="009368E7">
        <w:rPr>
          <w:rFonts w:ascii="Times New Roman" w:hAnsi="Times New Roman" w:cs="Times New Roman"/>
          <w:sz w:val="24"/>
          <w:szCs w:val="24"/>
        </w:rPr>
        <w:t xml:space="preserve">satima (u zavisnosti </w:t>
      </w:r>
      <w:proofErr w:type="gramStart"/>
      <w:r w:rsidRPr="009368E7">
        <w:rPr>
          <w:rFonts w:ascii="Times New Roman" w:hAnsi="Times New Roman" w:cs="Times New Roman"/>
          <w:sz w:val="24"/>
          <w:szCs w:val="24"/>
        </w:rPr>
        <w:t>od</w:t>
      </w:r>
      <w:proofErr w:type="gramEnd"/>
      <w:r w:rsidRPr="009368E7">
        <w:rPr>
          <w:rFonts w:ascii="Times New Roman" w:hAnsi="Times New Roman" w:cs="Times New Roman"/>
          <w:sz w:val="24"/>
          <w:szCs w:val="24"/>
        </w:rPr>
        <w:t xml:space="preserve"> zadržavanja</w:t>
      </w:r>
      <w:r w:rsidR="004C36E1">
        <w:rPr>
          <w:rFonts w:ascii="Times New Roman" w:hAnsi="Times New Roman" w:cs="Times New Roman"/>
          <w:sz w:val="24"/>
          <w:szCs w:val="24"/>
        </w:rPr>
        <w:t xml:space="preserve"> </w:t>
      </w:r>
      <w:r w:rsidRPr="009368E7">
        <w:rPr>
          <w:rFonts w:ascii="Times New Roman" w:hAnsi="Times New Roman" w:cs="Times New Roman"/>
          <w:sz w:val="24"/>
          <w:szCs w:val="24"/>
        </w:rPr>
        <w:t>na</w:t>
      </w:r>
      <w:r w:rsidR="004C36E1">
        <w:rPr>
          <w:rFonts w:ascii="Times New Roman" w:hAnsi="Times New Roman" w:cs="Times New Roman"/>
          <w:sz w:val="24"/>
          <w:szCs w:val="24"/>
        </w:rPr>
        <w:t xml:space="preserve"> </w:t>
      </w:r>
      <w:r w:rsidRPr="009368E7">
        <w:rPr>
          <w:rFonts w:ascii="Times New Roman" w:hAnsi="Times New Roman" w:cs="Times New Roman"/>
          <w:sz w:val="24"/>
          <w:szCs w:val="24"/>
        </w:rPr>
        <w:t>graničnim</w:t>
      </w:r>
      <w:r w:rsidR="004C36E1">
        <w:rPr>
          <w:rFonts w:ascii="Times New Roman" w:hAnsi="Times New Roman" w:cs="Times New Roman"/>
          <w:sz w:val="24"/>
          <w:szCs w:val="24"/>
        </w:rPr>
        <w:t xml:space="preserve"> </w:t>
      </w:r>
      <w:r w:rsidRPr="009368E7">
        <w:rPr>
          <w:rFonts w:ascii="Times New Roman" w:hAnsi="Times New Roman" w:cs="Times New Roman"/>
          <w:sz w:val="24"/>
          <w:szCs w:val="24"/>
        </w:rPr>
        <w:t xml:space="preserve">prelazima). </w:t>
      </w:r>
      <w:proofErr w:type="gramStart"/>
      <w:r w:rsidRPr="009368E7">
        <w:rPr>
          <w:rFonts w:ascii="Times New Roman" w:hAnsi="Times New Roman" w:cs="Times New Roman"/>
          <w:sz w:val="24"/>
          <w:szCs w:val="24"/>
        </w:rPr>
        <w:t>Organizovani</w:t>
      </w:r>
      <w:r w:rsidR="004C36E1">
        <w:rPr>
          <w:rFonts w:ascii="Times New Roman" w:hAnsi="Times New Roman" w:cs="Times New Roman"/>
          <w:sz w:val="24"/>
          <w:szCs w:val="24"/>
        </w:rPr>
        <w:t xml:space="preserve"> </w:t>
      </w:r>
      <w:r w:rsidRPr="009368E7">
        <w:rPr>
          <w:rFonts w:ascii="Times New Roman" w:hAnsi="Times New Roman" w:cs="Times New Roman"/>
          <w:sz w:val="24"/>
          <w:szCs w:val="24"/>
        </w:rPr>
        <w:t>obilazak</w:t>
      </w:r>
      <w:r w:rsidR="004C36E1">
        <w:rPr>
          <w:rFonts w:ascii="Times New Roman" w:hAnsi="Times New Roman" w:cs="Times New Roman"/>
          <w:sz w:val="24"/>
          <w:szCs w:val="24"/>
        </w:rPr>
        <w:t xml:space="preserve"> </w:t>
      </w:r>
      <w:r w:rsidRPr="009368E7">
        <w:rPr>
          <w:rFonts w:ascii="Times New Roman" w:hAnsi="Times New Roman" w:cs="Times New Roman"/>
          <w:sz w:val="24"/>
          <w:szCs w:val="24"/>
        </w:rPr>
        <w:t>grada u pratnji</w:t>
      </w:r>
      <w:r w:rsidR="004C36E1">
        <w:rPr>
          <w:rFonts w:ascii="Times New Roman" w:hAnsi="Times New Roman" w:cs="Times New Roman"/>
          <w:sz w:val="24"/>
          <w:szCs w:val="24"/>
        </w:rPr>
        <w:t xml:space="preserve"> </w:t>
      </w:r>
      <w:r w:rsidRPr="009368E7">
        <w:rPr>
          <w:rFonts w:ascii="Times New Roman" w:hAnsi="Times New Roman" w:cs="Times New Roman"/>
          <w:sz w:val="24"/>
          <w:szCs w:val="24"/>
        </w:rPr>
        <w:t>vodiča.</w:t>
      </w:r>
      <w:proofErr w:type="gramEnd"/>
      <w:r w:rsidRPr="009368E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368E7">
        <w:rPr>
          <w:rFonts w:ascii="Times New Roman" w:hAnsi="Times New Roman" w:cs="Times New Roman"/>
          <w:sz w:val="24"/>
          <w:szCs w:val="24"/>
        </w:rPr>
        <w:t>Stari grad je jedinstvena</w:t>
      </w:r>
      <w:r w:rsidR="004C36E1">
        <w:rPr>
          <w:rFonts w:ascii="Times New Roman" w:hAnsi="Times New Roman" w:cs="Times New Roman"/>
          <w:sz w:val="24"/>
          <w:szCs w:val="24"/>
        </w:rPr>
        <w:t xml:space="preserve"> </w:t>
      </w:r>
      <w:r w:rsidRPr="009368E7">
        <w:rPr>
          <w:rFonts w:ascii="Times New Roman" w:hAnsi="Times New Roman" w:cs="Times New Roman"/>
          <w:sz w:val="24"/>
          <w:szCs w:val="24"/>
        </w:rPr>
        <w:t>arhitektonska</w:t>
      </w:r>
      <w:r w:rsidR="004C36E1">
        <w:rPr>
          <w:rFonts w:ascii="Times New Roman" w:hAnsi="Times New Roman" w:cs="Times New Roman"/>
          <w:sz w:val="24"/>
          <w:szCs w:val="24"/>
        </w:rPr>
        <w:t xml:space="preserve"> </w:t>
      </w:r>
      <w:r w:rsidRPr="009368E7">
        <w:rPr>
          <w:rFonts w:ascii="Times New Roman" w:hAnsi="Times New Roman" w:cs="Times New Roman"/>
          <w:sz w:val="24"/>
          <w:szCs w:val="24"/>
        </w:rPr>
        <w:t>jedinica, ispresecana</w:t>
      </w:r>
      <w:r w:rsidR="004C36E1">
        <w:rPr>
          <w:rFonts w:ascii="Times New Roman" w:hAnsi="Times New Roman" w:cs="Times New Roman"/>
          <w:sz w:val="24"/>
          <w:szCs w:val="24"/>
        </w:rPr>
        <w:t xml:space="preserve"> </w:t>
      </w:r>
      <w:r w:rsidRPr="009368E7">
        <w:rPr>
          <w:rFonts w:ascii="Times New Roman" w:hAnsi="Times New Roman" w:cs="Times New Roman"/>
          <w:sz w:val="24"/>
          <w:szCs w:val="24"/>
        </w:rPr>
        <w:t>uskim</w:t>
      </w:r>
      <w:r w:rsidR="004C36E1">
        <w:rPr>
          <w:rFonts w:ascii="Times New Roman" w:hAnsi="Times New Roman" w:cs="Times New Roman"/>
          <w:sz w:val="24"/>
          <w:szCs w:val="24"/>
        </w:rPr>
        <w:t xml:space="preserve"> </w:t>
      </w:r>
      <w:r w:rsidRPr="009368E7">
        <w:rPr>
          <w:rFonts w:ascii="Times New Roman" w:hAnsi="Times New Roman" w:cs="Times New Roman"/>
          <w:sz w:val="24"/>
          <w:szCs w:val="24"/>
        </w:rPr>
        <w:t>ulicama</w:t>
      </w:r>
      <w:r w:rsidR="004C36E1">
        <w:rPr>
          <w:rFonts w:ascii="Times New Roman" w:hAnsi="Times New Roman" w:cs="Times New Roman"/>
          <w:sz w:val="24"/>
          <w:szCs w:val="24"/>
        </w:rPr>
        <w:t xml:space="preserve"> </w:t>
      </w:r>
      <w:r w:rsidR="0096655A">
        <w:rPr>
          <w:rFonts w:ascii="Times New Roman" w:hAnsi="Times New Roman" w:cs="Times New Roman"/>
          <w:sz w:val="24"/>
          <w:szCs w:val="24"/>
        </w:rPr>
        <w:t>i</w:t>
      </w:r>
      <w:r w:rsidR="004C36E1">
        <w:rPr>
          <w:rFonts w:ascii="Times New Roman" w:hAnsi="Times New Roman" w:cs="Times New Roman"/>
          <w:sz w:val="24"/>
          <w:szCs w:val="24"/>
        </w:rPr>
        <w:t xml:space="preserve"> </w:t>
      </w:r>
      <w:r w:rsidRPr="009368E7">
        <w:rPr>
          <w:rFonts w:ascii="Times New Roman" w:hAnsi="Times New Roman" w:cs="Times New Roman"/>
          <w:sz w:val="24"/>
          <w:szCs w:val="24"/>
        </w:rPr>
        <w:t>stepenicama.</w:t>
      </w:r>
      <w:proofErr w:type="gramEnd"/>
      <w:r w:rsidRPr="009368E7">
        <w:rPr>
          <w:rFonts w:ascii="Times New Roman" w:hAnsi="Times New Roman" w:cs="Times New Roman"/>
          <w:sz w:val="24"/>
          <w:szCs w:val="24"/>
        </w:rPr>
        <w:t xml:space="preserve"> Glavne</w:t>
      </w:r>
      <w:r w:rsidR="004C36E1">
        <w:rPr>
          <w:rFonts w:ascii="Times New Roman" w:hAnsi="Times New Roman" w:cs="Times New Roman"/>
          <w:sz w:val="24"/>
          <w:szCs w:val="24"/>
        </w:rPr>
        <w:t xml:space="preserve"> </w:t>
      </w:r>
      <w:r w:rsidRPr="009368E7">
        <w:rPr>
          <w:rFonts w:ascii="Times New Roman" w:hAnsi="Times New Roman" w:cs="Times New Roman"/>
          <w:sz w:val="24"/>
          <w:szCs w:val="24"/>
        </w:rPr>
        <w:t>gradske</w:t>
      </w:r>
      <w:r w:rsidR="004C36E1">
        <w:rPr>
          <w:rFonts w:ascii="Times New Roman" w:hAnsi="Times New Roman" w:cs="Times New Roman"/>
          <w:sz w:val="24"/>
          <w:szCs w:val="24"/>
        </w:rPr>
        <w:t xml:space="preserve"> </w:t>
      </w:r>
      <w:r w:rsidRPr="009368E7">
        <w:rPr>
          <w:rFonts w:ascii="Times New Roman" w:hAnsi="Times New Roman" w:cs="Times New Roman"/>
          <w:sz w:val="24"/>
          <w:szCs w:val="24"/>
        </w:rPr>
        <w:t>atrakcije</w:t>
      </w:r>
      <w:r w:rsidR="004C36E1">
        <w:rPr>
          <w:rFonts w:ascii="Times New Roman" w:hAnsi="Times New Roman" w:cs="Times New Roman"/>
          <w:sz w:val="24"/>
          <w:szCs w:val="24"/>
        </w:rPr>
        <w:t xml:space="preserve"> </w:t>
      </w:r>
      <w:r w:rsidRPr="009368E7">
        <w:rPr>
          <w:rFonts w:ascii="Times New Roman" w:hAnsi="Times New Roman" w:cs="Times New Roman"/>
          <w:sz w:val="24"/>
          <w:szCs w:val="24"/>
        </w:rPr>
        <w:t>su</w:t>
      </w:r>
      <w:r w:rsidR="004C36E1">
        <w:rPr>
          <w:rFonts w:ascii="Times New Roman" w:hAnsi="Times New Roman" w:cs="Times New Roman"/>
          <w:sz w:val="24"/>
          <w:szCs w:val="24"/>
        </w:rPr>
        <w:t xml:space="preserve"> </w:t>
      </w:r>
      <w:r w:rsidRPr="009368E7">
        <w:rPr>
          <w:rFonts w:ascii="Times New Roman" w:hAnsi="Times New Roman" w:cs="Times New Roman"/>
          <w:sz w:val="24"/>
          <w:szCs w:val="24"/>
        </w:rPr>
        <w:t>Kanli Kula, izvor</w:t>
      </w:r>
      <w:r w:rsidR="004C36E1">
        <w:rPr>
          <w:rFonts w:ascii="Times New Roman" w:hAnsi="Times New Roman" w:cs="Times New Roman"/>
          <w:sz w:val="24"/>
          <w:szCs w:val="24"/>
        </w:rPr>
        <w:t xml:space="preserve"> </w:t>
      </w:r>
      <w:r w:rsidRPr="009368E7">
        <w:rPr>
          <w:rFonts w:ascii="Times New Roman" w:hAnsi="Times New Roman" w:cs="Times New Roman"/>
          <w:sz w:val="24"/>
          <w:szCs w:val="24"/>
        </w:rPr>
        <w:t>Nemile, Kotobiljkodopevan u “Gorskom</w:t>
      </w:r>
      <w:r w:rsidR="004C36E1">
        <w:rPr>
          <w:rFonts w:ascii="Times New Roman" w:hAnsi="Times New Roman" w:cs="Times New Roman"/>
          <w:sz w:val="24"/>
          <w:szCs w:val="24"/>
        </w:rPr>
        <w:t xml:space="preserve"> </w:t>
      </w:r>
      <w:r w:rsidRPr="009368E7">
        <w:rPr>
          <w:rFonts w:ascii="Times New Roman" w:hAnsi="Times New Roman" w:cs="Times New Roman"/>
          <w:sz w:val="24"/>
          <w:szCs w:val="24"/>
        </w:rPr>
        <w:t>vijencu”, kuća Iva Andrića u Toploj, i dr. Iznad</w:t>
      </w:r>
      <w:r w:rsidR="004C36E1">
        <w:rPr>
          <w:rFonts w:ascii="Times New Roman" w:hAnsi="Times New Roman" w:cs="Times New Roman"/>
          <w:sz w:val="24"/>
          <w:szCs w:val="24"/>
        </w:rPr>
        <w:t xml:space="preserve"> </w:t>
      </w:r>
      <w:r w:rsidRPr="009368E7">
        <w:rPr>
          <w:rFonts w:ascii="Times New Roman" w:hAnsi="Times New Roman" w:cs="Times New Roman"/>
          <w:sz w:val="24"/>
          <w:szCs w:val="24"/>
        </w:rPr>
        <w:t>Škvera, glavne</w:t>
      </w:r>
      <w:r w:rsidR="004C36E1">
        <w:rPr>
          <w:rFonts w:ascii="Times New Roman" w:hAnsi="Times New Roman" w:cs="Times New Roman"/>
          <w:sz w:val="24"/>
          <w:szCs w:val="24"/>
        </w:rPr>
        <w:t xml:space="preserve"> </w:t>
      </w:r>
      <w:r w:rsidRPr="009368E7">
        <w:rPr>
          <w:rFonts w:ascii="Times New Roman" w:hAnsi="Times New Roman" w:cs="Times New Roman"/>
          <w:sz w:val="24"/>
          <w:szCs w:val="24"/>
        </w:rPr>
        <w:t>luke, ponosno</w:t>
      </w:r>
      <w:r w:rsidR="004C36E1">
        <w:rPr>
          <w:rFonts w:ascii="Times New Roman" w:hAnsi="Times New Roman" w:cs="Times New Roman"/>
          <w:sz w:val="24"/>
          <w:szCs w:val="24"/>
        </w:rPr>
        <w:t xml:space="preserve"> </w:t>
      </w:r>
      <w:r w:rsidRPr="009368E7">
        <w:rPr>
          <w:rFonts w:ascii="Times New Roman" w:hAnsi="Times New Roman" w:cs="Times New Roman"/>
          <w:sz w:val="24"/>
          <w:szCs w:val="24"/>
        </w:rPr>
        <w:t>stoji</w:t>
      </w:r>
      <w:r w:rsidR="004C36E1">
        <w:rPr>
          <w:rFonts w:ascii="Times New Roman" w:hAnsi="Times New Roman" w:cs="Times New Roman"/>
          <w:sz w:val="24"/>
          <w:szCs w:val="24"/>
        </w:rPr>
        <w:t xml:space="preserve"> </w:t>
      </w:r>
      <w:r w:rsidRPr="009368E7">
        <w:rPr>
          <w:rFonts w:ascii="Times New Roman" w:hAnsi="Times New Roman" w:cs="Times New Roman"/>
          <w:sz w:val="24"/>
          <w:szCs w:val="24"/>
        </w:rPr>
        <w:t xml:space="preserve">tvrđava Forte Mare koju je 1382. </w:t>
      </w:r>
      <w:r w:rsidR="004C36E1" w:rsidRPr="009368E7">
        <w:rPr>
          <w:rFonts w:ascii="Times New Roman" w:hAnsi="Times New Roman" w:cs="Times New Roman"/>
          <w:sz w:val="24"/>
          <w:szCs w:val="24"/>
        </w:rPr>
        <w:t>P</w:t>
      </w:r>
      <w:r w:rsidRPr="009368E7">
        <w:rPr>
          <w:rFonts w:ascii="Times New Roman" w:hAnsi="Times New Roman" w:cs="Times New Roman"/>
          <w:sz w:val="24"/>
          <w:szCs w:val="24"/>
        </w:rPr>
        <w:t>odigao</w:t>
      </w:r>
      <w:r w:rsidR="004C36E1">
        <w:rPr>
          <w:rFonts w:ascii="Times New Roman" w:hAnsi="Times New Roman" w:cs="Times New Roman"/>
          <w:sz w:val="24"/>
          <w:szCs w:val="24"/>
        </w:rPr>
        <w:t xml:space="preserve"> </w:t>
      </w:r>
      <w:r w:rsidRPr="009368E7">
        <w:rPr>
          <w:rFonts w:ascii="Times New Roman" w:hAnsi="Times New Roman" w:cs="Times New Roman"/>
          <w:sz w:val="24"/>
          <w:szCs w:val="24"/>
        </w:rPr>
        <w:t>osnivač</w:t>
      </w:r>
      <w:r w:rsidR="004C36E1">
        <w:rPr>
          <w:rFonts w:ascii="Times New Roman" w:hAnsi="Times New Roman" w:cs="Times New Roman"/>
          <w:sz w:val="24"/>
          <w:szCs w:val="24"/>
        </w:rPr>
        <w:t xml:space="preserve"> </w:t>
      </w:r>
      <w:r w:rsidRPr="009368E7">
        <w:rPr>
          <w:rFonts w:ascii="Times New Roman" w:hAnsi="Times New Roman" w:cs="Times New Roman"/>
          <w:sz w:val="24"/>
          <w:szCs w:val="24"/>
        </w:rPr>
        <w:t>grada, bosanski</w:t>
      </w:r>
      <w:r w:rsidR="004C36E1">
        <w:rPr>
          <w:rFonts w:ascii="Times New Roman" w:hAnsi="Times New Roman" w:cs="Times New Roman"/>
          <w:sz w:val="24"/>
          <w:szCs w:val="24"/>
        </w:rPr>
        <w:t xml:space="preserve"> </w:t>
      </w:r>
      <w:r w:rsidRPr="009368E7">
        <w:rPr>
          <w:rFonts w:ascii="Times New Roman" w:hAnsi="Times New Roman" w:cs="Times New Roman"/>
          <w:sz w:val="24"/>
          <w:szCs w:val="24"/>
        </w:rPr>
        <w:t>kralj Tvrtko Kotromanić</w:t>
      </w:r>
      <w:r w:rsidRPr="00B8429F">
        <w:rPr>
          <w:rFonts w:ascii="Times New Roman" w:hAnsi="Times New Roman" w:cs="Times New Roman"/>
          <w:sz w:val="24"/>
          <w:szCs w:val="24"/>
        </w:rPr>
        <w:t xml:space="preserve">… </w:t>
      </w:r>
      <w:proofErr w:type="gramStart"/>
      <w:r w:rsidRPr="00B8429F">
        <w:rPr>
          <w:rFonts w:ascii="Times New Roman" w:hAnsi="Times New Roman" w:cs="Times New Roman"/>
          <w:sz w:val="24"/>
          <w:szCs w:val="24"/>
        </w:rPr>
        <w:t>Slobodno</w:t>
      </w:r>
      <w:r w:rsidR="004C36E1">
        <w:rPr>
          <w:rFonts w:ascii="Times New Roman" w:hAnsi="Times New Roman" w:cs="Times New Roman"/>
          <w:sz w:val="24"/>
          <w:szCs w:val="24"/>
        </w:rPr>
        <w:t xml:space="preserve"> </w:t>
      </w:r>
      <w:r w:rsidRPr="00B8429F">
        <w:rPr>
          <w:rFonts w:ascii="Times New Roman" w:hAnsi="Times New Roman" w:cs="Times New Roman"/>
          <w:sz w:val="24"/>
          <w:szCs w:val="24"/>
        </w:rPr>
        <w:t>vreme.</w:t>
      </w:r>
      <w:proofErr w:type="gramEnd"/>
      <w:r w:rsidRPr="00B8429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8429F">
        <w:rPr>
          <w:rFonts w:ascii="Times New Roman" w:hAnsi="Times New Roman" w:cs="Times New Roman"/>
          <w:sz w:val="24"/>
          <w:szCs w:val="24"/>
        </w:rPr>
        <w:t>Povratak u Trebinje.</w:t>
      </w:r>
      <w:proofErr w:type="gramEnd"/>
      <w:r w:rsidRPr="00B8429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8429F">
        <w:rPr>
          <w:rFonts w:ascii="Times New Roman" w:hAnsi="Times New Roman" w:cs="Times New Roman"/>
          <w:sz w:val="24"/>
          <w:szCs w:val="24"/>
        </w:rPr>
        <w:t>Polazak u večernjim</w:t>
      </w:r>
      <w:r w:rsidR="004C36E1">
        <w:rPr>
          <w:rFonts w:ascii="Times New Roman" w:hAnsi="Times New Roman" w:cs="Times New Roman"/>
          <w:sz w:val="24"/>
          <w:szCs w:val="24"/>
        </w:rPr>
        <w:t xml:space="preserve"> </w:t>
      </w:r>
      <w:r w:rsidRPr="00B8429F">
        <w:rPr>
          <w:rFonts w:ascii="Times New Roman" w:hAnsi="Times New Roman" w:cs="Times New Roman"/>
          <w:sz w:val="24"/>
          <w:szCs w:val="24"/>
        </w:rPr>
        <w:t>časovima za Beograd.</w:t>
      </w:r>
      <w:proofErr w:type="gramEnd"/>
      <w:r w:rsidRPr="00B8429F">
        <w:rPr>
          <w:rFonts w:ascii="Times New Roman" w:hAnsi="Times New Roman" w:cs="Times New Roman"/>
          <w:sz w:val="24"/>
          <w:szCs w:val="24"/>
        </w:rPr>
        <w:t xml:space="preserve"> Putovanje</w:t>
      </w:r>
      <w:r w:rsidR="004C36E1">
        <w:rPr>
          <w:rFonts w:ascii="Times New Roman" w:hAnsi="Times New Roman" w:cs="Times New Roman"/>
          <w:sz w:val="24"/>
          <w:szCs w:val="24"/>
        </w:rPr>
        <w:t xml:space="preserve"> </w:t>
      </w:r>
      <w:r w:rsidRPr="00B8429F">
        <w:rPr>
          <w:rFonts w:ascii="Times New Roman" w:hAnsi="Times New Roman" w:cs="Times New Roman"/>
          <w:sz w:val="24"/>
          <w:szCs w:val="24"/>
        </w:rPr>
        <w:t>kroz</w:t>
      </w:r>
      <w:r w:rsidR="004C36E1">
        <w:rPr>
          <w:rFonts w:ascii="Times New Roman" w:hAnsi="Times New Roman" w:cs="Times New Roman"/>
          <w:sz w:val="24"/>
          <w:szCs w:val="24"/>
        </w:rPr>
        <w:t xml:space="preserve"> </w:t>
      </w:r>
      <w:r w:rsidRPr="00B8429F">
        <w:rPr>
          <w:rFonts w:ascii="Times New Roman" w:hAnsi="Times New Roman" w:cs="Times New Roman"/>
          <w:sz w:val="24"/>
          <w:szCs w:val="24"/>
        </w:rPr>
        <w:t>Bosnu</w:t>
      </w:r>
      <w:r w:rsidR="004C36E1">
        <w:rPr>
          <w:rFonts w:ascii="Times New Roman" w:hAnsi="Times New Roman" w:cs="Times New Roman"/>
          <w:sz w:val="24"/>
          <w:szCs w:val="24"/>
        </w:rPr>
        <w:t xml:space="preserve"> </w:t>
      </w:r>
      <w:r w:rsidR="0096655A">
        <w:rPr>
          <w:rFonts w:ascii="Times New Roman" w:hAnsi="Times New Roman" w:cs="Times New Roman"/>
          <w:sz w:val="24"/>
          <w:szCs w:val="24"/>
        </w:rPr>
        <w:t>i</w:t>
      </w:r>
      <w:r w:rsidR="004C36E1">
        <w:rPr>
          <w:rFonts w:ascii="Times New Roman" w:hAnsi="Times New Roman" w:cs="Times New Roman"/>
          <w:sz w:val="24"/>
          <w:szCs w:val="24"/>
        </w:rPr>
        <w:t xml:space="preserve"> </w:t>
      </w:r>
      <w:r w:rsidRPr="00B8429F">
        <w:rPr>
          <w:rFonts w:ascii="Times New Roman" w:hAnsi="Times New Roman" w:cs="Times New Roman"/>
          <w:sz w:val="24"/>
          <w:szCs w:val="24"/>
        </w:rPr>
        <w:t>Srbiju</w:t>
      </w:r>
      <w:r w:rsidR="004C36E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8429F">
        <w:rPr>
          <w:rFonts w:ascii="Times New Roman" w:hAnsi="Times New Roman" w:cs="Times New Roman"/>
          <w:sz w:val="24"/>
          <w:szCs w:val="24"/>
        </w:rPr>
        <w:t>sa</w:t>
      </w:r>
      <w:proofErr w:type="gramEnd"/>
      <w:r w:rsidR="004C36E1">
        <w:rPr>
          <w:rFonts w:ascii="Times New Roman" w:hAnsi="Times New Roman" w:cs="Times New Roman"/>
          <w:sz w:val="24"/>
          <w:szCs w:val="24"/>
        </w:rPr>
        <w:t xml:space="preserve"> </w:t>
      </w:r>
      <w:r w:rsidRPr="00B8429F">
        <w:rPr>
          <w:rFonts w:ascii="Times New Roman" w:hAnsi="Times New Roman" w:cs="Times New Roman"/>
          <w:sz w:val="24"/>
          <w:szCs w:val="24"/>
        </w:rPr>
        <w:t>usputnim</w:t>
      </w:r>
      <w:r w:rsidR="004C36E1">
        <w:rPr>
          <w:rFonts w:ascii="Times New Roman" w:hAnsi="Times New Roman" w:cs="Times New Roman"/>
          <w:sz w:val="24"/>
          <w:szCs w:val="24"/>
        </w:rPr>
        <w:t xml:space="preserve"> </w:t>
      </w:r>
      <w:r w:rsidRPr="00B8429F">
        <w:rPr>
          <w:rFonts w:ascii="Times New Roman" w:hAnsi="Times New Roman" w:cs="Times New Roman"/>
          <w:sz w:val="24"/>
          <w:szCs w:val="24"/>
        </w:rPr>
        <w:t>zadržavanjima</w:t>
      </w:r>
      <w:r w:rsidR="004C36E1">
        <w:rPr>
          <w:rFonts w:ascii="Times New Roman" w:hAnsi="Times New Roman" w:cs="Times New Roman"/>
          <w:sz w:val="24"/>
          <w:szCs w:val="24"/>
        </w:rPr>
        <w:t xml:space="preserve"> </w:t>
      </w:r>
      <w:r w:rsidRPr="00B8429F">
        <w:rPr>
          <w:rFonts w:ascii="Times New Roman" w:hAnsi="Times New Roman" w:cs="Times New Roman"/>
          <w:sz w:val="24"/>
          <w:szCs w:val="24"/>
        </w:rPr>
        <w:t>radi</w:t>
      </w:r>
      <w:r w:rsidR="004C36E1">
        <w:rPr>
          <w:rFonts w:ascii="Times New Roman" w:hAnsi="Times New Roman" w:cs="Times New Roman"/>
          <w:sz w:val="24"/>
          <w:szCs w:val="24"/>
        </w:rPr>
        <w:t xml:space="preserve"> </w:t>
      </w:r>
      <w:r w:rsidRPr="00B8429F">
        <w:rPr>
          <w:rFonts w:ascii="Times New Roman" w:hAnsi="Times New Roman" w:cs="Times New Roman"/>
          <w:sz w:val="24"/>
          <w:szCs w:val="24"/>
        </w:rPr>
        <w:t>odmora.</w:t>
      </w:r>
    </w:p>
    <w:p w:rsidR="00B8429F" w:rsidRPr="00B8429F" w:rsidRDefault="0096655A" w:rsidP="004C36E1">
      <w:pPr>
        <w:ind w:left="-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B8429F" w:rsidRPr="00B8429F">
        <w:rPr>
          <w:rFonts w:ascii="Times New Roman" w:hAnsi="Times New Roman" w:cs="Times New Roman"/>
          <w:b/>
          <w:bCs/>
          <w:sz w:val="24"/>
          <w:szCs w:val="24"/>
        </w:rPr>
        <w:t>. DAN, BEOGRAD</w:t>
      </w:r>
    </w:p>
    <w:p w:rsidR="009368E7" w:rsidRPr="009368E7" w:rsidRDefault="00B8429F" w:rsidP="004C36E1">
      <w:pPr>
        <w:ind w:left="-720"/>
        <w:jc w:val="both"/>
        <w:rPr>
          <w:rFonts w:ascii="Times New Roman" w:hAnsi="Times New Roman" w:cs="Times New Roman"/>
          <w:sz w:val="24"/>
          <w:szCs w:val="24"/>
        </w:rPr>
      </w:pPr>
      <w:r w:rsidRPr="00B8429F">
        <w:rPr>
          <w:rFonts w:ascii="Times New Roman" w:hAnsi="Times New Roman" w:cs="Times New Roman"/>
          <w:sz w:val="24"/>
          <w:szCs w:val="24"/>
        </w:rPr>
        <w:t xml:space="preserve">Dolazak u Beograd </w:t>
      </w:r>
      <w:proofErr w:type="gramStart"/>
      <w:r w:rsidRPr="00B8429F"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Pr="00B8429F">
        <w:rPr>
          <w:rFonts w:ascii="Times New Roman" w:hAnsi="Times New Roman" w:cs="Times New Roman"/>
          <w:sz w:val="24"/>
          <w:szCs w:val="24"/>
        </w:rPr>
        <w:t xml:space="preserve"> mesto polaska u ranim</w:t>
      </w:r>
      <w:r w:rsidR="004C36E1">
        <w:rPr>
          <w:rFonts w:ascii="Times New Roman" w:hAnsi="Times New Roman" w:cs="Times New Roman"/>
          <w:sz w:val="24"/>
          <w:szCs w:val="24"/>
        </w:rPr>
        <w:t xml:space="preserve"> </w:t>
      </w:r>
      <w:r w:rsidRPr="00B8429F">
        <w:rPr>
          <w:rFonts w:ascii="Times New Roman" w:hAnsi="Times New Roman" w:cs="Times New Roman"/>
          <w:sz w:val="24"/>
          <w:szCs w:val="24"/>
        </w:rPr>
        <w:t>jutarnjim</w:t>
      </w:r>
      <w:r w:rsidR="004C36E1">
        <w:rPr>
          <w:rFonts w:ascii="Times New Roman" w:hAnsi="Times New Roman" w:cs="Times New Roman"/>
          <w:sz w:val="24"/>
          <w:szCs w:val="24"/>
        </w:rPr>
        <w:t xml:space="preserve"> </w:t>
      </w:r>
      <w:r w:rsidRPr="00B8429F">
        <w:rPr>
          <w:rFonts w:ascii="Times New Roman" w:hAnsi="Times New Roman" w:cs="Times New Roman"/>
          <w:sz w:val="24"/>
          <w:szCs w:val="24"/>
        </w:rPr>
        <w:t>časovima – zavisno od uslova</w:t>
      </w:r>
      <w:r w:rsidR="0096655A">
        <w:rPr>
          <w:rFonts w:ascii="Times New Roman" w:hAnsi="Times New Roman" w:cs="Times New Roman"/>
          <w:sz w:val="24"/>
          <w:szCs w:val="24"/>
        </w:rPr>
        <w:t xml:space="preserve"> </w:t>
      </w:r>
      <w:r w:rsidRPr="00B8429F">
        <w:rPr>
          <w:rFonts w:ascii="Times New Roman" w:hAnsi="Times New Roman" w:cs="Times New Roman"/>
          <w:sz w:val="24"/>
          <w:szCs w:val="24"/>
        </w:rPr>
        <w:t xml:space="preserve">na putu </w:t>
      </w:r>
      <w:r w:rsidR="004C36E1">
        <w:rPr>
          <w:rFonts w:ascii="Times New Roman" w:hAnsi="Times New Roman" w:cs="Times New Roman"/>
          <w:sz w:val="24"/>
          <w:szCs w:val="24"/>
        </w:rPr>
        <w:t xml:space="preserve">i </w:t>
      </w:r>
      <w:r w:rsidRPr="00B8429F">
        <w:rPr>
          <w:rFonts w:ascii="Times New Roman" w:hAnsi="Times New Roman" w:cs="Times New Roman"/>
          <w:sz w:val="24"/>
          <w:szCs w:val="24"/>
        </w:rPr>
        <w:t>zadržavanja</w:t>
      </w:r>
      <w:r w:rsidR="004C36E1">
        <w:rPr>
          <w:rFonts w:ascii="Times New Roman" w:hAnsi="Times New Roman" w:cs="Times New Roman"/>
          <w:sz w:val="24"/>
          <w:szCs w:val="24"/>
        </w:rPr>
        <w:t xml:space="preserve"> </w:t>
      </w:r>
      <w:r w:rsidRPr="00B8429F">
        <w:rPr>
          <w:rFonts w:ascii="Times New Roman" w:hAnsi="Times New Roman" w:cs="Times New Roman"/>
          <w:sz w:val="24"/>
          <w:szCs w:val="24"/>
        </w:rPr>
        <w:t>na</w:t>
      </w:r>
      <w:r w:rsidR="004C36E1">
        <w:rPr>
          <w:rFonts w:ascii="Times New Roman" w:hAnsi="Times New Roman" w:cs="Times New Roman"/>
          <w:sz w:val="24"/>
          <w:szCs w:val="24"/>
        </w:rPr>
        <w:t xml:space="preserve"> </w:t>
      </w:r>
      <w:r w:rsidRPr="00B8429F">
        <w:rPr>
          <w:rFonts w:ascii="Times New Roman" w:hAnsi="Times New Roman" w:cs="Times New Roman"/>
          <w:sz w:val="24"/>
          <w:szCs w:val="24"/>
        </w:rPr>
        <w:t>graničnim</w:t>
      </w:r>
      <w:r w:rsidR="004C36E1">
        <w:rPr>
          <w:rFonts w:ascii="Times New Roman" w:hAnsi="Times New Roman" w:cs="Times New Roman"/>
          <w:sz w:val="24"/>
          <w:szCs w:val="24"/>
        </w:rPr>
        <w:t xml:space="preserve"> </w:t>
      </w:r>
      <w:r w:rsidRPr="00B8429F">
        <w:rPr>
          <w:rFonts w:ascii="Times New Roman" w:hAnsi="Times New Roman" w:cs="Times New Roman"/>
          <w:sz w:val="24"/>
          <w:szCs w:val="24"/>
        </w:rPr>
        <w:t>prelazima. </w:t>
      </w:r>
      <w:proofErr w:type="gramStart"/>
      <w:r w:rsidRPr="00B8429F">
        <w:rPr>
          <w:rFonts w:ascii="Times New Roman" w:hAnsi="Times New Roman" w:cs="Times New Roman"/>
          <w:b/>
          <w:bCs/>
          <w:sz w:val="24"/>
          <w:szCs w:val="24"/>
        </w:rPr>
        <w:t>Kraj programa</w:t>
      </w:r>
      <w:r w:rsidRPr="00B8429F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9368E7" w:rsidRPr="009368E7" w:rsidRDefault="009368E7" w:rsidP="004C36E1">
      <w:pPr>
        <w:ind w:left="-720"/>
        <w:jc w:val="both"/>
        <w:rPr>
          <w:rFonts w:ascii="Times New Roman" w:hAnsi="Times New Roman" w:cs="Times New Roman"/>
          <w:sz w:val="24"/>
          <w:szCs w:val="24"/>
        </w:rPr>
      </w:pPr>
      <w:r w:rsidRPr="009368E7">
        <w:rPr>
          <w:rFonts w:ascii="Times New Roman" w:hAnsi="Times New Roman" w:cs="Times New Roman"/>
          <w:b/>
          <w:bCs/>
          <w:sz w:val="24"/>
          <w:szCs w:val="24"/>
        </w:rPr>
        <w:t>USLOVI PLAĆANJA I OSTALE NAPOMENE:</w:t>
      </w:r>
    </w:p>
    <w:p w:rsidR="009368E7" w:rsidRPr="009368E7" w:rsidRDefault="009368E7" w:rsidP="004C36E1">
      <w:pPr>
        <w:ind w:left="-720"/>
        <w:jc w:val="both"/>
        <w:rPr>
          <w:rFonts w:ascii="Times New Roman" w:hAnsi="Times New Roman" w:cs="Times New Roman"/>
          <w:sz w:val="24"/>
          <w:szCs w:val="24"/>
        </w:rPr>
      </w:pPr>
      <w:r w:rsidRPr="009368E7">
        <w:rPr>
          <w:rFonts w:ascii="Times New Roman" w:hAnsi="Times New Roman" w:cs="Times New Roman"/>
          <w:sz w:val="24"/>
          <w:szCs w:val="24"/>
        </w:rPr>
        <w:t>Plaćanje se vrši u dinarskoj</w:t>
      </w:r>
      <w:r w:rsidR="004C36E1">
        <w:rPr>
          <w:rFonts w:ascii="Times New Roman" w:hAnsi="Times New Roman" w:cs="Times New Roman"/>
          <w:sz w:val="24"/>
          <w:szCs w:val="24"/>
        </w:rPr>
        <w:t xml:space="preserve"> </w:t>
      </w:r>
      <w:r w:rsidRPr="009368E7">
        <w:rPr>
          <w:rFonts w:ascii="Times New Roman" w:hAnsi="Times New Roman" w:cs="Times New Roman"/>
          <w:sz w:val="24"/>
          <w:szCs w:val="24"/>
        </w:rPr>
        <w:t>protivvrednosti po srednjem</w:t>
      </w:r>
      <w:r w:rsidR="004C36E1">
        <w:rPr>
          <w:rFonts w:ascii="Times New Roman" w:hAnsi="Times New Roman" w:cs="Times New Roman"/>
          <w:sz w:val="24"/>
          <w:szCs w:val="24"/>
        </w:rPr>
        <w:t xml:space="preserve"> </w:t>
      </w:r>
      <w:r w:rsidRPr="009368E7">
        <w:rPr>
          <w:rFonts w:ascii="Times New Roman" w:hAnsi="Times New Roman" w:cs="Times New Roman"/>
          <w:sz w:val="24"/>
          <w:szCs w:val="24"/>
        </w:rPr>
        <w:t>kursu</w:t>
      </w:r>
      <w:r w:rsidR="004C36E1">
        <w:rPr>
          <w:rFonts w:ascii="Times New Roman" w:hAnsi="Times New Roman" w:cs="Times New Roman"/>
          <w:sz w:val="24"/>
          <w:szCs w:val="24"/>
        </w:rPr>
        <w:t xml:space="preserve"> </w:t>
      </w:r>
      <w:r w:rsidRPr="009368E7">
        <w:rPr>
          <w:rFonts w:ascii="Times New Roman" w:hAnsi="Times New Roman" w:cs="Times New Roman"/>
          <w:sz w:val="24"/>
          <w:szCs w:val="24"/>
        </w:rPr>
        <w:t>Narodne</w:t>
      </w:r>
      <w:r w:rsidR="004C36E1">
        <w:rPr>
          <w:rFonts w:ascii="Times New Roman" w:hAnsi="Times New Roman" w:cs="Times New Roman"/>
          <w:sz w:val="24"/>
          <w:szCs w:val="24"/>
        </w:rPr>
        <w:t xml:space="preserve"> </w:t>
      </w:r>
      <w:r w:rsidRPr="009368E7">
        <w:rPr>
          <w:rFonts w:ascii="Times New Roman" w:hAnsi="Times New Roman" w:cs="Times New Roman"/>
          <w:sz w:val="24"/>
          <w:szCs w:val="24"/>
        </w:rPr>
        <w:t>banke</w:t>
      </w:r>
      <w:r w:rsidR="004C36E1">
        <w:rPr>
          <w:rFonts w:ascii="Times New Roman" w:hAnsi="Times New Roman" w:cs="Times New Roman"/>
          <w:sz w:val="24"/>
          <w:szCs w:val="24"/>
        </w:rPr>
        <w:t xml:space="preserve"> </w:t>
      </w:r>
      <w:r w:rsidRPr="009368E7">
        <w:rPr>
          <w:rFonts w:ascii="Times New Roman" w:hAnsi="Times New Roman" w:cs="Times New Roman"/>
          <w:sz w:val="24"/>
          <w:szCs w:val="24"/>
        </w:rPr>
        <w:t>Srbije</w:t>
      </w:r>
      <w:r w:rsidR="004C36E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368E7"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Pr="009368E7">
        <w:rPr>
          <w:rFonts w:ascii="Times New Roman" w:hAnsi="Times New Roman" w:cs="Times New Roman"/>
          <w:sz w:val="24"/>
          <w:szCs w:val="24"/>
        </w:rPr>
        <w:t xml:space="preserve"> dan uplate. </w:t>
      </w:r>
    </w:p>
    <w:p w:rsidR="009368E7" w:rsidRPr="009368E7" w:rsidRDefault="009368E7" w:rsidP="004C36E1">
      <w:pPr>
        <w:ind w:left="-720"/>
        <w:jc w:val="both"/>
        <w:rPr>
          <w:rFonts w:ascii="Times New Roman" w:hAnsi="Times New Roman" w:cs="Times New Roman"/>
          <w:sz w:val="24"/>
          <w:szCs w:val="24"/>
        </w:rPr>
      </w:pPr>
      <w:r w:rsidRPr="009368E7">
        <w:rPr>
          <w:rFonts w:ascii="Times New Roman" w:hAnsi="Times New Roman" w:cs="Times New Roman"/>
          <w:b/>
          <w:bCs/>
          <w:sz w:val="24"/>
          <w:szCs w:val="24"/>
        </w:rPr>
        <w:t>USLOVI PLAĆANJA:</w:t>
      </w:r>
    </w:p>
    <w:p w:rsidR="009368E7" w:rsidRPr="009368E7" w:rsidRDefault="009368E7" w:rsidP="004C36E1">
      <w:pPr>
        <w:pStyle w:val="NoSpacing"/>
        <w:numPr>
          <w:ilvl w:val="0"/>
          <w:numId w:val="9"/>
        </w:numPr>
        <w:ind w:left="-90"/>
        <w:jc w:val="both"/>
        <w:rPr>
          <w:rFonts w:ascii="Times New Roman" w:hAnsi="Times New Roman" w:cs="Times New Roman"/>
          <w:sz w:val="24"/>
          <w:szCs w:val="24"/>
        </w:rPr>
      </w:pPr>
      <w:r w:rsidRPr="009368E7">
        <w:rPr>
          <w:rFonts w:ascii="Times New Roman" w:hAnsi="Times New Roman" w:cs="Times New Roman"/>
          <w:sz w:val="24"/>
          <w:szCs w:val="24"/>
        </w:rPr>
        <w:t>40 %</w:t>
      </w:r>
      <w:r w:rsidR="004C36E1">
        <w:rPr>
          <w:rFonts w:ascii="Times New Roman" w:hAnsi="Times New Roman" w:cs="Times New Roman"/>
          <w:sz w:val="24"/>
          <w:szCs w:val="24"/>
        </w:rPr>
        <w:t xml:space="preserve"> </w:t>
      </w:r>
      <w:r w:rsidRPr="009368E7">
        <w:rPr>
          <w:rFonts w:ascii="Times New Roman" w:hAnsi="Times New Roman" w:cs="Times New Roman"/>
          <w:sz w:val="24"/>
          <w:szCs w:val="24"/>
        </w:rPr>
        <w:t>prilikom</w:t>
      </w:r>
      <w:r w:rsidR="004C36E1">
        <w:rPr>
          <w:rFonts w:ascii="Times New Roman" w:hAnsi="Times New Roman" w:cs="Times New Roman"/>
          <w:sz w:val="24"/>
          <w:szCs w:val="24"/>
        </w:rPr>
        <w:t xml:space="preserve"> </w:t>
      </w:r>
      <w:r w:rsidRPr="009368E7">
        <w:rPr>
          <w:rFonts w:ascii="Times New Roman" w:hAnsi="Times New Roman" w:cs="Times New Roman"/>
          <w:sz w:val="24"/>
          <w:szCs w:val="24"/>
        </w:rPr>
        <w:t xml:space="preserve">rezervacije, ostatak 15 </w:t>
      </w:r>
      <w:proofErr w:type="gramStart"/>
      <w:r w:rsidRPr="009368E7">
        <w:rPr>
          <w:rFonts w:ascii="Times New Roman" w:hAnsi="Times New Roman" w:cs="Times New Roman"/>
          <w:sz w:val="24"/>
          <w:szCs w:val="24"/>
        </w:rPr>
        <w:t>dana</w:t>
      </w:r>
      <w:proofErr w:type="gramEnd"/>
      <w:r w:rsidRPr="009368E7">
        <w:rPr>
          <w:rFonts w:ascii="Times New Roman" w:hAnsi="Times New Roman" w:cs="Times New Roman"/>
          <w:sz w:val="24"/>
          <w:szCs w:val="24"/>
        </w:rPr>
        <w:t xml:space="preserve"> pre put.</w:t>
      </w:r>
    </w:p>
    <w:p w:rsidR="009368E7" w:rsidRPr="009368E7" w:rsidRDefault="009368E7" w:rsidP="004C36E1">
      <w:pPr>
        <w:pStyle w:val="NoSpacing"/>
        <w:numPr>
          <w:ilvl w:val="0"/>
          <w:numId w:val="9"/>
        </w:numPr>
        <w:ind w:left="-90"/>
        <w:jc w:val="both"/>
        <w:rPr>
          <w:rFonts w:ascii="Times New Roman" w:hAnsi="Times New Roman" w:cs="Times New Roman"/>
          <w:sz w:val="24"/>
          <w:szCs w:val="24"/>
        </w:rPr>
      </w:pPr>
      <w:r w:rsidRPr="009368E7">
        <w:rPr>
          <w:rFonts w:ascii="Times New Roman" w:hAnsi="Times New Roman" w:cs="Times New Roman"/>
          <w:sz w:val="24"/>
          <w:szCs w:val="24"/>
        </w:rPr>
        <w:t>Platne, kreditne</w:t>
      </w:r>
      <w:r w:rsidR="004C36E1">
        <w:rPr>
          <w:rFonts w:ascii="Times New Roman" w:hAnsi="Times New Roman" w:cs="Times New Roman"/>
          <w:sz w:val="24"/>
          <w:szCs w:val="24"/>
        </w:rPr>
        <w:t xml:space="preserve"> </w:t>
      </w:r>
      <w:r w:rsidRPr="009368E7">
        <w:rPr>
          <w:rFonts w:ascii="Times New Roman" w:hAnsi="Times New Roman" w:cs="Times New Roman"/>
          <w:sz w:val="24"/>
          <w:szCs w:val="24"/>
        </w:rPr>
        <w:t>kartice: Visa, Maestro, Master Banca Intesa, Dina poštanske</w:t>
      </w:r>
      <w:r w:rsidR="004C36E1">
        <w:rPr>
          <w:rFonts w:ascii="Times New Roman" w:hAnsi="Times New Roman" w:cs="Times New Roman"/>
          <w:sz w:val="24"/>
          <w:szCs w:val="24"/>
        </w:rPr>
        <w:t xml:space="preserve"> </w:t>
      </w:r>
      <w:r w:rsidRPr="009368E7">
        <w:rPr>
          <w:rFonts w:ascii="Times New Roman" w:hAnsi="Times New Roman" w:cs="Times New Roman"/>
          <w:sz w:val="24"/>
          <w:szCs w:val="24"/>
        </w:rPr>
        <w:t xml:space="preserve">štedionice (6 </w:t>
      </w:r>
      <w:proofErr w:type="gramStart"/>
      <w:r w:rsidRPr="009368E7">
        <w:rPr>
          <w:rFonts w:ascii="Times New Roman" w:hAnsi="Times New Roman" w:cs="Times New Roman"/>
          <w:sz w:val="24"/>
          <w:szCs w:val="24"/>
        </w:rPr>
        <w:t>rate</w:t>
      </w:r>
      <w:proofErr w:type="gramEnd"/>
      <w:r w:rsidRPr="009368E7">
        <w:rPr>
          <w:rFonts w:ascii="Times New Roman" w:hAnsi="Times New Roman" w:cs="Times New Roman"/>
          <w:sz w:val="24"/>
          <w:szCs w:val="24"/>
        </w:rPr>
        <w:t>).</w:t>
      </w:r>
    </w:p>
    <w:p w:rsidR="009368E7" w:rsidRPr="009368E7" w:rsidRDefault="009368E7" w:rsidP="004C36E1">
      <w:pPr>
        <w:pStyle w:val="NoSpacing"/>
        <w:numPr>
          <w:ilvl w:val="0"/>
          <w:numId w:val="9"/>
        </w:numPr>
        <w:ind w:left="-90"/>
        <w:jc w:val="both"/>
        <w:rPr>
          <w:rFonts w:ascii="Times New Roman" w:hAnsi="Times New Roman" w:cs="Times New Roman"/>
          <w:sz w:val="24"/>
          <w:szCs w:val="24"/>
        </w:rPr>
      </w:pPr>
      <w:r w:rsidRPr="009368E7">
        <w:rPr>
          <w:rFonts w:ascii="Times New Roman" w:hAnsi="Times New Roman" w:cs="Times New Roman"/>
          <w:sz w:val="24"/>
          <w:szCs w:val="24"/>
        </w:rPr>
        <w:t>40 % akontacija, ostatak</w:t>
      </w:r>
      <w:r w:rsidR="004C36E1">
        <w:rPr>
          <w:rFonts w:ascii="Times New Roman" w:hAnsi="Times New Roman" w:cs="Times New Roman"/>
          <w:sz w:val="24"/>
          <w:szCs w:val="24"/>
        </w:rPr>
        <w:t xml:space="preserve"> </w:t>
      </w:r>
      <w:r w:rsidRPr="009368E7">
        <w:rPr>
          <w:rFonts w:ascii="Times New Roman" w:hAnsi="Times New Roman" w:cs="Times New Roman"/>
          <w:sz w:val="24"/>
          <w:szCs w:val="24"/>
        </w:rPr>
        <w:t>čekovima</w:t>
      </w:r>
      <w:r w:rsidR="004C36E1">
        <w:rPr>
          <w:rFonts w:ascii="Times New Roman" w:hAnsi="Times New Roman" w:cs="Times New Roman"/>
          <w:sz w:val="24"/>
          <w:szCs w:val="24"/>
        </w:rPr>
        <w:t xml:space="preserve"> </w:t>
      </w:r>
      <w:r w:rsidRPr="009368E7">
        <w:rPr>
          <w:rFonts w:ascii="Times New Roman" w:hAnsi="Times New Roman" w:cs="Times New Roman"/>
          <w:sz w:val="24"/>
          <w:szCs w:val="24"/>
        </w:rPr>
        <w:t>građana</w:t>
      </w:r>
      <w:r w:rsidR="004C36E1">
        <w:rPr>
          <w:rFonts w:ascii="Times New Roman" w:hAnsi="Times New Roman" w:cs="Times New Roman"/>
          <w:sz w:val="24"/>
          <w:szCs w:val="24"/>
        </w:rPr>
        <w:t xml:space="preserve"> </w:t>
      </w:r>
      <w:r w:rsidRPr="009368E7">
        <w:rPr>
          <w:rFonts w:ascii="Times New Roman" w:hAnsi="Times New Roman" w:cs="Times New Roman"/>
          <w:sz w:val="24"/>
          <w:szCs w:val="24"/>
        </w:rPr>
        <w:t>na 3 mesečne rate, datumirani</w:t>
      </w:r>
      <w:r w:rsidR="004C36E1">
        <w:rPr>
          <w:rFonts w:ascii="Times New Roman" w:hAnsi="Times New Roman" w:cs="Times New Roman"/>
          <w:sz w:val="24"/>
          <w:szCs w:val="24"/>
        </w:rPr>
        <w:t xml:space="preserve"> </w:t>
      </w:r>
      <w:r w:rsidRPr="009368E7">
        <w:rPr>
          <w:rFonts w:ascii="Times New Roman" w:hAnsi="Times New Roman" w:cs="Times New Roman"/>
          <w:sz w:val="24"/>
          <w:szCs w:val="24"/>
        </w:rPr>
        <w:t>svakog 15-og u mesecu</w:t>
      </w:r>
    </w:p>
    <w:p w:rsidR="009368E7" w:rsidRDefault="009368E7" w:rsidP="004C36E1">
      <w:pPr>
        <w:pStyle w:val="NoSpacing"/>
        <w:numPr>
          <w:ilvl w:val="0"/>
          <w:numId w:val="9"/>
        </w:numPr>
        <w:ind w:left="-90"/>
        <w:jc w:val="both"/>
        <w:rPr>
          <w:rFonts w:ascii="Times New Roman" w:hAnsi="Times New Roman" w:cs="Times New Roman"/>
          <w:sz w:val="24"/>
          <w:szCs w:val="24"/>
        </w:rPr>
      </w:pPr>
      <w:r w:rsidRPr="009368E7">
        <w:rPr>
          <w:rFonts w:ascii="Times New Roman" w:hAnsi="Times New Roman" w:cs="Times New Roman"/>
          <w:sz w:val="24"/>
          <w:szCs w:val="24"/>
        </w:rPr>
        <w:t xml:space="preserve">40 % </w:t>
      </w:r>
      <w:r>
        <w:rPr>
          <w:rFonts w:ascii="Times New Roman" w:hAnsi="Times New Roman" w:cs="Times New Roman"/>
          <w:sz w:val="24"/>
          <w:szCs w:val="24"/>
        </w:rPr>
        <w:t>akontacija, ostatka</w:t>
      </w:r>
      <w:r w:rsidR="004C36E1">
        <w:rPr>
          <w:rFonts w:ascii="Times New Roman" w:hAnsi="Times New Roman" w:cs="Times New Roman"/>
          <w:sz w:val="24"/>
          <w:szCs w:val="24"/>
        </w:rPr>
        <w:t xml:space="preserve">k </w:t>
      </w:r>
      <w:r>
        <w:rPr>
          <w:rFonts w:ascii="Times New Roman" w:hAnsi="Times New Roman" w:cs="Times New Roman"/>
          <w:sz w:val="24"/>
          <w:szCs w:val="24"/>
        </w:rPr>
        <w:t>putem</w:t>
      </w:r>
      <w:r w:rsidR="004C36E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administrativne</w:t>
      </w:r>
      <w:r w:rsidR="004C36E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zabrane</w:t>
      </w:r>
      <w:r w:rsidR="004C36E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na 3 mesečne rate </w:t>
      </w:r>
    </w:p>
    <w:p w:rsidR="009368E7" w:rsidRPr="009368E7" w:rsidRDefault="009368E7" w:rsidP="004C36E1">
      <w:pPr>
        <w:pStyle w:val="NoSpacing"/>
        <w:ind w:left="-90"/>
        <w:jc w:val="both"/>
        <w:rPr>
          <w:rFonts w:ascii="Times New Roman" w:hAnsi="Times New Roman" w:cs="Times New Roman"/>
          <w:sz w:val="24"/>
          <w:szCs w:val="24"/>
        </w:rPr>
      </w:pPr>
    </w:p>
    <w:p w:rsidR="009368E7" w:rsidRPr="009368E7" w:rsidRDefault="004C36E1" w:rsidP="004C36E1">
      <w:pPr>
        <w:ind w:left="-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CENA </w:t>
      </w:r>
      <w:r w:rsidR="009368E7" w:rsidRPr="009368E7">
        <w:rPr>
          <w:rFonts w:ascii="Times New Roman" w:hAnsi="Times New Roman" w:cs="Times New Roman"/>
          <w:b/>
          <w:bCs/>
          <w:sz w:val="24"/>
          <w:szCs w:val="24"/>
        </w:rPr>
        <w:t>ARANŽMANA OBUHVATA:</w:t>
      </w:r>
    </w:p>
    <w:p w:rsidR="009368E7" w:rsidRPr="009368E7" w:rsidRDefault="004C36E1" w:rsidP="004C36E1">
      <w:pPr>
        <w:pStyle w:val="ListParagraph"/>
        <w:numPr>
          <w:ilvl w:val="0"/>
          <w:numId w:val="10"/>
        </w:numPr>
        <w:ind w:left="-90"/>
        <w:jc w:val="both"/>
        <w:rPr>
          <w:rFonts w:ascii="Times New Roman" w:hAnsi="Times New Roman" w:cs="Times New Roman"/>
          <w:sz w:val="24"/>
          <w:szCs w:val="24"/>
        </w:rPr>
      </w:pPr>
      <w:r w:rsidRPr="009368E7">
        <w:rPr>
          <w:rFonts w:ascii="Times New Roman" w:hAnsi="Times New Roman" w:cs="Times New Roman"/>
          <w:sz w:val="24"/>
          <w:szCs w:val="24"/>
        </w:rPr>
        <w:t>P</w:t>
      </w:r>
      <w:r w:rsidR="009368E7" w:rsidRPr="009368E7">
        <w:rPr>
          <w:rFonts w:ascii="Times New Roman" w:hAnsi="Times New Roman" w:cs="Times New Roman"/>
          <w:sz w:val="24"/>
          <w:szCs w:val="24"/>
        </w:rPr>
        <w:t>revoz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368E7" w:rsidRPr="009368E7">
        <w:rPr>
          <w:rFonts w:ascii="Times New Roman" w:hAnsi="Times New Roman" w:cs="Times New Roman"/>
          <w:sz w:val="24"/>
          <w:szCs w:val="24"/>
        </w:rPr>
        <w:t>autobusom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368E7" w:rsidRPr="009368E7">
        <w:rPr>
          <w:rFonts w:ascii="Times New Roman" w:hAnsi="Times New Roman" w:cs="Times New Roman"/>
          <w:sz w:val="24"/>
          <w:szCs w:val="24"/>
        </w:rPr>
        <w:t>turističke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368E7" w:rsidRPr="009368E7">
        <w:rPr>
          <w:rFonts w:ascii="Times New Roman" w:hAnsi="Times New Roman" w:cs="Times New Roman"/>
          <w:sz w:val="24"/>
          <w:szCs w:val="24"/>
        </w:rPr>
        <w:t>klase (visoko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368E7" w:rsidRPr="009368E7">
        <w:rPr>
          <w:rFonts w:ascii="Times New Roman" w:hAnsi="Times New Roman" w:cs="Times New Roman"/>
          <w:sz w:val="24"/>
          <w:szCs w:val="24"/>
        </w:rPr>
        <w:t>podni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368E7" w:rsidRPr="009368E7">
        <w:rPr>
          <w:rFonts w:ascii="Times New Roman" w:hAnsi="Times New Roman" w:cs="Times New Roman"/>
          <w:sz w:val="24"/>
          <w:szCs w:val="24"/>
        </w:rPr>
        <w:t>ili double decker, klima,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368E7" w:rsidRPr="009368E7">
        <w:rPr>
          <w:rFonts w:ascii="Times New Roman" w:hAnsi="Times New Roman" w:cs="Times New Roman"/>
          <w:sz w:val="24"/>
          <w:szCs w:val="24"/>
        </w:rPr>
        <w:t>audio/video oprema) 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368E7" w:rsidRPr="009368E7">
        <w:rPr>
          <w:rFonts w:ascii="Times New Roman" w:hAnsi="Times New Roman" w:cs="Times New Roman"/>
          <w:sz w:val="24"/>
          <w:szCs w:val="24"/>
        </w:rPr>
        <w:t>relacijama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368E7" w:rsidRPr="009368E7">
        <w:rPr>
          <w:rFonts w:ascii="Times New Roman" w:hAnsi="Times New Roman" w:cs="Times New Roman"/>
          <w:sz w:val="24"/>
          <w:szCs w:val="24"/>
        </w:rPr>
        <w:t>navedenim u program</w:t>
      </w:r>
    </w:p>
    <w:p w:rsidR="009368E7" w:rsidRPr="0035657F" w:rsidRDefault="004C36E1" w:rsidP="004C36E1">
      <w:pPr>
        <w:pStyle w:val="ListParagraph"/>
        <w:numPr>
          <w:ilvl w:val="0"/>
          <w:numId w:val="10"/>
        </w:numPr>
        <w:ind w:left="-90"/>
        <w:jc w:val="both"/>
        <w:rPr>
          <w:rFonts w:ascii="Times New Roman" w:hAnsi="Times New Roman" w:cs="Times New Roman"/>
          <w:sz w:val="24"/>
          <w:szCs w:val="24"/>
        </w:rPr>
      </w:pPr>
      <w:r w:rsidRPr="009368E7">
        <w:rPr>
          <w:rFonts w:ascii="Times New Roman" w:hAnsi="Times New Roman" w:cs="Times New Roman"/>
          <w:sz w:val="24"/>
          <w:szCs w:val="24"/>
        </w:rPr>
        <w:t>S</w:t>
      </w:r>
      <w:r w:rsidR="009368E7" w:rsidRPr="009368E7">
        <w:rPr>
          <w:rFonts w:ascii="Times New Roman" w:hAnsi="Times New Roman" w:cs="Times New Roman"/>
          <w:sz w:val="24"/>
          <w:szCs w:val="24"/>
        </w:rPr>
        <w:t>meštaj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368E7" w:rsidRPr="009368E7">
        <w:rPr>
          <w:rFonts w:ascii="Times New Roman" w:hAnsi="Times New Roman" w:cs="Times New Roman"/>
          <w:sz w:val="24"/>
          <w:szCs w:val="24"/>
        </w:rPr>
        <w:t>na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368E7" w:rsidRPr="009368E7">
        <w:rPr>
          <w:rFonts w:ascii="Times New Roman" w:hAnsi="Times New Roman" w:cs="Times New Roman"/>
          <w:sz w:val="24"/>
          <w:szCs w:val="24"/>
        </w:rPr>
        <w:t xml:space="preserve">bazi </w:t>
      </w:r>
      <w:r w:rsidR="0096655A">
        <w:rPr>
          <w:rFonts w:ascii="Times New Roman" w:hAnsi="Times New Roman" w:cs="Times New Roman"/>
          <w:sz w:val="24"/>
          <w:szCs w:val="24"/>
        </w:rPr>
        <w:t>2</w:t>
      </w:r>
      <w:r w:rsidR="009368E7" w:rsidRPr="009368E7">
        <w:rPr>
          <w:rFonts w:ascii="Times New Roman" w:hAnsi="Times New Roman" w:cs="Times New Roman"/>
          <w:sz w:val="24"/>
          <w:szCs w:val="24"/>
        </w:rPr>
        <w:t xml:space="preserve"> noćenja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368E7" w:rsidRPr="009368E7">
        <w:rPr>
          <w:rFonts w:ascii="Times New Roman" w:hAnsi="Times New Roman" w:cs="Times New Roman"/>
          <w:sz w:val="24"/>
          <w:szCs w:val="24"/>
        </w:rPr>
        <w:t>sa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368E7" w:rsidRPr="009368E7">
        <w:rPr>
          <w:rFonts w:ascii="Times New Roman" w:hAnsi="Times New Roman" w:cs="Times New Roman"/>
          <w:sz w:val="24"/>
          <w:szCs w:val="24"/>
        </w:rPr>
        <w:t>doručkom (kontinentalni-švedskisto) u hotelu</w:t>
      </w:r>
      <w:r w:rsidR="0035657F">
        <w:rPr>
          <w:rFonts w:ascii="Times New Roman" w:hAnsi="Times New Roman" w:cs="Times New Roman"/>
          <w:sz w:val="24"/>
          <w:szCs w:val="24"/>
        </w:rPr>
        <w:t xml:space="preserve"> 4*</w:t>
      </w:r>
      <w:r w:rsidR="00DC4F9C">
        <w:rPr>
          <w:rFonts w:ascii="Times New Roman" w:hAnsi="Times New Roman" w:cs="Times New Roman"/>
          <w:sz w:val="24"/>
          <w:szCs w:val="24"/>
        </w:rPr>
        <w:t>/3*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5657F">
        <w:rPr>
          <w:rFonts w:ascii="Times New Roman" w:hAnsi="Times New Roman" w:cs="Times New Roman"/>
          <w:sz w:val="24"/>
          <w:szCs w:val="24"/>
        </w:rPr>
        <w:t>u Trebinju</w:t>
      </w:r>
      <w:r w:rsidR="009368E7" w:rsidRPr="0035657F">
        <w:rPr>
          <w:rFonts w:ascii="Times New Roman" w:hAnsi="Times New Roman" w:cs="Times New Roman"/>
          <w:sz w:val="24"/>
          <w:szCs w:val="24"/>
        </w:rPr>
        <w:t xml:space="preserve"> u 1/2 standardnim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368E7" w:rsidRPr="0035657F">
        <w:rPr>
          <w:rFonts w:ascii="Times New Roman" w:hAnsi="Times New Roman" w:cs="Times New Roman"/>
          <w:sz w:val="24"/>
          <w:szCs w:val="24"/>
        </w:rPr>
        <w:t>sobama 1/2+1 isključivo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368E7" w:rsidRPr="0035657F">
        <w:rPr>
          <w:rFonts w:ascii="Times New Roman" w:hAnsi="Times New Roman" w:cs="Times New Roman"/>
          <w:sz w:val="24"/>
          <w:szCs w:val="24"/>
        </w:rPr>
        <w:t>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368E7" w:rsidRPr="0035657F">
        <w:rPr>
          <w:rFonts w:ascii="Times New Roman" w:hAnsi="Times New Roman" w:cs="Times New Roman"/>
          <w:sz w:val="24"/>
          <w:szCs w:val="24"/>
        </w:rPr>
        <w:t>upit.</w:t>
      </w:r>
    </w:p>
    <w:p w:rsidR="009368E7" w:rsidRPr="009368E7" w:rsidRDefault="004C36E1" w:rsidP="004C36E1">
      <w:pPr>
        <w:pStyle w:val="ListParagraph"/>
        <w:numPr>
          <w:ilvl w:val="0"/>
          <w:numId w:val="10"/>
        </w:numPr>
        <w:ind w:left="-90"/>
        <w:jc w:val="both"/>
        <w:rPr>
          <w:rFonts w:ascii="Times New Roman" w:hAnsi="Times New Roman" w:cs="Times New Roman"/>
          <w:sz w:val="24"/>
          <w:szCs w:val="24"/>
        </w:rPr>
      </w:pPr>
      <w:r w:rsidRPr="009368E7">
        <w:rPr>
          <w:rFonts w:ascii="Times New Roman" w:hAnsi="Times New Roman" w:cs="Times New Roman"/>
          <w:sz w:val="24"/>
          <w:szCs w:val="24"/>
        </w:rPr>
        <w:t>O</w:t>
      </w:r>
      <w:r w:rsidR="009368E7" w:rsidRPr="009368E7">
        <w:rPr>
          <w:rFonts w:ascii="Times New Roman" w:hAnsi="Times New Roman" w:cs="Times New Roman"/>
          <w:sz w:val="24"/>
          <w:szCs w:val="24"/>
        </w:rPr>
        <w:t>bilaske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368E7" w:rsidRPr="009368E7">
        <w:rPr>
          <w:rFonts w:ascii="Times New Roman" w:hAnsi="Times New Roman" w:cs="Times New Roman"/>
          <w:sz w:val="24"/>
          <w:szCs w:val="24"/>
        </w:rPr>
        <w:t>prema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368E7" w:rsidRPr="009368E7">
        <w:rPr>
          <w:rFonts w:ascii="Times New Roman" w:hAnsi="Times New Roman" w:cs="Times New Roman"/>
          <w:sz w:val="24"/>
          <w:szCs w:val="24"/>
        </w:rPr>
        <w:t>programu</w:t>
      </w:r>
    </w:p>
    <w:p w:rsidR="009368E7" w:rsidRPr="009368E7" w:rsidRDefault="004C36E1" w:rsidP="004C36E1">
      <w:pPr>
        <w:pStyle w:val="ListParagraph"/>
        <w:numPr>
          <w:ilvl w:val="0"/>
          <w:numId w:val="10"/>
        </w:numPr>
        <w:ind w:left="-90"/>
        <w:jc w:val="both"/>
        <w:rPr>
          <w:rFonts w:ascii="Times New Roman" w:hAnsi="Times New Roman" w:cs="Times New Roman"/>
          <w:sz w:val="24"/>
          <w:szCs w:val="24"/>
        </w:rPr>
      </w:pPr>
      <w:r w:rsidRPr="009368E7">
        <w:rPr>
          <w:rFonts w:ascii="Times New Roman" w:hAnsi="Times New Roman" w:cs="Times New Roman"/>
          <w:sz w:val="24"/>
          <w:szCs w:val="24"/>
        </w:rPr>
        <w:t>T</w:t>
      </w:r>
      <w:r w:rsidR="009368E7" w:rsidRPr="009368E7">
        <w:rPr>
          <w:rFonts w:ascii="Times New Roman" w:hAnsi="Times New Roman" w:cs="Times New Roman"/>
          <w:sz w:val="24"/>
          <w:szCs w:val="24"/>
        </w:rPr>
        <w:t>roškove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368E7" w:rsidRPr="009368E7">
        <w:rPr>
          <w:rFonts w:ascii="Times New Roman" w:hAnsi="Times New Roman" w:cs="Times New Roman"/>
          <w:sz w:val="24"/>
          <w:szCs w:val="24"/>
        </w:rPr>
        <w:t>organizacije</w:t>
      </w:r>
      <w:r>
        <w:rPr>
          <w:rFonts w:ascii="Times New Roman" w:hAnsi="Times New Roman" w:cs="Times New Roman"/>
          <w:sz w:val="24"/>
          <w:szCs w:val="24"/>
        </w:rPr>
        <w:t xml:space="preserve"> i </w:t>
      </w:r>
      <w:r w:rsidR="009368E7" w:rsidRPr="009368E7">
        <w:rPr>
          <w:rFonts w:ascii="Times New Roman" w:hAnsi="Times New Roman" w:cs="Times New Roman"/>
          <w:sz w:val="24"/>
          <w:szCs w:val="24"/>
        </w:rPr>
        <w:t>vođstva puta</w:t>
      </w:r>
    </w:p>
    <w:p w:rsidR="009368E7" w:rsidRPr="009368E7" w:rsidRDefault="004C36E1" w:rsidP="004C36E1">
      <w:pPr>
        <w:pStyle w:val="ListParagraph"/>
        <w:numPr>
          <w:ilvl w:val="0"/>
          <w:numId w:val="10"/>
        </w:numPr>
        <w:ind w:left="-90"/>
        <w:jc w:val="both"/>
        <w:rPr>
          <w:rFonts w:ascii="Times New Roman" w:hAnsi="Times New Roman" w:cs="Times New Roman"/>
          <w:sz w:val="24"/>
          <w:szCs w:val="24"/>
        </w:rPr>
      </w:pPr>
      <w:r w:rsidRPr="009368E7">
        <w:rPr>
          <w:rFonts w:ascii="Times New Roman" w:hAnsi="Times New Roman" w:cs="Times New Roman"/>
          <w:sz w:val="24"/>
          <w:szCs w:val="24"/>
        </w:rPr>
        <w:lastRenderedPageBreak/>
        <w:t>U</w:t>
      </w:r>
      <w:r w:rsidR="009368E7" w:rsidRPr="009368E7">
        <w:rPr>
          <w:rFonts w:ascii="Times New Roman" w:hAnsi="Times New Roman" w:cs="Times New Roman"/>
          <w:sz w:val="24"/>
          <w:szCs w:val="24"/>
        </w:rPr>
        <w:t>sluge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368E7" w:rsidRPr="009368E7">
        <w:rPr>
          <w:rFonts w:ascii="Times New Roman" w:hAnsi="Times New Roman" w:cs="Times New Roman"/>
          <w:sz w:val="24"/>
          <w:szCs w:val="24"/>
        </w:rPr>
        <w:t>stručnog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368E7" w:rsidRPr="009368E7">
        <w:rPr>
          <w:rFonts w:ascii="Times New Roman" w:hAnsi="Times New Roman" w:cs="Times New Roman"/>
          <w:sz w:val="24"/>
          <w:szCs w:val="24"/>
        </w:rPr>
        <w:t>pratioca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368E7" w:rsidRPr="009368E7">
        <w:rPr>
          <w:rFonts w:ascii="Times New Roman" w:hAnsi="Times New Roman" w:cs="Times New Roman"/>
          <w:sz w:val="24"/>
          <w:szCs w:val="24"/>
        </w:rPr>
        <w:t>grupe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368E7" w:rsidRPr="009368E7">
        <w:rPr>
          <w:rFonts w:ascii="Times New Roman" w:hAnsi="Times New Roman" w:cs="Times New Roman"/>
          <w:sz w:val="24"/>
          <w:szCs w:val="24"/>
        </w:rPr>
        <w:t>tokom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368E7" w:rsidRPr="009368E7">
        <w:rPr>
          <w:rFonts w:ascii="Times New Roman" w:hAnsi="Times New Roman" w:cs="Times New Roman"/>
          <w:sz w:val="24"/>
          <w:szCs w:val="24"/>
        </w:rPr>
        <w:t>putovanja</w:t>
      </w:r>
    </w:p>
    <w:p w:rsidR="009368E7" w:rsidRPr="009368E7" w:rsidRDefault="009368E7" w:rsidP="004C36E1">
      <w:pPr>
        <w:ind w:left="-720"/>
        <w:jc w:val="both"/>
        <w:rPr>
          <w:rFonts w:ascii="Times New Roman" w:hAnsi="Times New Roman" w:cs="Times New Roman"/>
          <w:sz w:val="24"/>
          <w:szCs w:val="24"/>
        </w:rPr>
      </w:pPr>
      <w:r w:rsidRPr="009368E7">
        <w:rPr>
          <w:rFonts w:ascii="Times New Roman" w:hAnsi="Times New Roman" w:cs="Times New Roman"/>
          <w:b/>
          <w:bCs/>
          <w:sz w:val="24"/>
          <w:szCs w:val="24"/>
        </w:rPr>
        <w:t>CENA ARANŽMANA NE OBUHVATA:</w:t>
      </w:r>
    </w:p>
    <w:p w:rsidR="009368E7" w:rsidRPr="0035657F" w:rsidRDefault="004C36E1" w:rsidP="004C36E1">
      <w:pPr>
        <w:pStyle w:val="NoSpacing"/>
        <w:numPr>
          <w:ilvl w:val="0"/>
          <w:numId w:val="11"/>
        </w:numPr>
        <w:ind w:left="-90"/>
        <w:jc w:val="both"/>
        <w:rPr>
          <w:rFonts w:ascii="Times New Roman" w:hAnsi="Times New Roman" w:cs="Times New Roman"/>
          <w:sz w:val="24"/>
          <w:szCs w:val="24"/>
        </w:rPr>
      </w:pPr>
      <w:r w:rsidRPr="0035657F">
        <w:rPr>
          <w:rFonts w:ascii="Times New Roman" w:hAnsi="Times New Roman" w:cs="Times New Roman"/>
          <w:sz w:val="24"/>
          <w:szCs w:val="24"/>
        </w:rPr>
        <w:t>P</w:t>
      </w:r>
      <w:r w:rsidR="009368E7" w:rsidRPr="0035657F">
        <w:rPr>
          <w:rFonts w:ascii="Times New Roman" w:hAnsi="Times New Roman" w:cs="Times New Roman"/>
          <w:sz w:val="24"/>
          <w:szCs w:val="24"/>
        </w:rPr>
        <w:t>utno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368E7" w:rsidRPr="0035657F">
        <w:rPr>
          <w:rFonts w:ascii="Times New Roman" w:hAnsi="Times New Roman" w:cs="Times New Roman"/>
          <w:sz w:val="24"/>
          <w:szCs w:val="24"/>
        </w:rPr>
        <w:t>osiguranje</w:t>
      </w:r>
    </w:p>
    <w:p w:rsidR="009368E7" w:rsidRPr="0035657F" w:rsidRDefault="004C36E1" w:rsidP="004C36E1">
      <w:pPr>
        <w:pStyle w:val="NoSpacing"/>
        <w:numPr>
          <w:ilvl w:val="0"/>
          <w:numId w:val="11"/>
        </w:numPr>
        <w:ind w:left="-90"/>
        <w:jc w:val="both"/>
        <w:rPr>
          <w:rFonts w:ascii="Times New Roman" w:hAnsi="Times New Roman" w:cs="Times New Roman"/>
          <w:sz w:val="24"/>
          <w:szCs w:val="24"/>
        </w:rPr>
      </w:pPr>
      <w:r w:rsidRPr="0035657F">
        <w:rPr>
          <w:rFonts w:ascii="Times New Roman" w:hAnsi="Times New Roman" w:cs="Times New Roman"/>
          <w:sz w:val="24"/>
          <w:szCs w:val="24"/>
        </w:rPr>
        <w:t>U</w:t>
      </w:r>
      <w:r w:rsidR="009368E7" w:rsidRPr="0035657F">
        <w:rPr>
          <w:rFonts w:ascii="Times New Roman" w:hAnsi="Times New Roman" w:cs="Times New Roman"/>
          <w:sz w:val="24"/>
          <w:szCs w:val="24"/>
        </w:rPr>
        <w:t>laznice</w:t>
      </w:r>
      <w:r>
        <w:rPr>
          <w:rFonts w:ascii="Times New Roman" w:hAnsi="Times New Roman" w:cs="Times New Roman"/>
          <w:sz w:val="24"/>
          <w:szCs w:val="24"/>
        </w:rPr>
        <w:t xml:space="preserve"> i </w:t>
      </w:r>
      <w:r w:rsidR="009368E7" w:rsidRPr="0035657F">
        <w:rPr>
          <w:rFonts w:ascii="Times New Roman" w:hAnsi="Times New Roman" w:cs="Times New Roman"/>
          <w:sz w:val="24"/>
          <w:szCs w:val="24"/>
        </w:rPr>
        <w:t>fakultativne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368E7" w:rsidRPr="0035657F">
        <w:rPr>
          <w:rFonts w:ascii="Times New Roman" w:hAnsi="Times New Roman" w:cs="Times New Roman"/>
          <w:sz w:val="24"/>
          <w:szCs w:val="24"/>
        </w:rPr>
        <w:t>izlete</w:t>
      </w:r>
    </w:p>
    <w:p w:rsidR="009368E7" w:rsidRPr="0035657F" w:rsidRDefault="004C36E1" w:rsidP="004C36E1">
      <w:pPr>
        <w:pStyle w:val="NoSpacing"/>
        <w:numPr>
          <w:ilvl w:val="0"/>
          <w:numId w:val="11"/>
        </w:numPr>
        <w:ind w:left="-90"/>
        <w:jc w:val="both"/>
        <w:rPr>
          <w:rFonts w:ascii="Times New Roman" w:hAnsi="Times New Roman" w:cs="Times New Roman"/>
          <w:sz w:val="24"/>
          <w:szCs w:val="24"/>
        </w:rPr>
      </w:pPr>
      <w:r w:rsidRPr="0035657F">
        <w:rPr>
          <w:rFonts w:ascii="Times New Roman" w:hAnsi="Times New Roman" w:cs="Times New Roman"/>
          <w:sz w:val="24"/>
          <w:szCs w:val="24"/>
        </w:rPr>
        <w:t>I</w:t>
      </w:r>
      <w:r w:rsidR="009368E7" w:rsidRPr="0035657F">
        <w:rPr>
          <w:rFonts w:ascii="Times New Roman" w:hAnsi="Times New Roman" w:cs="Times New Roman"/>
          <w:sz w:val="24"/>
          <w:szCs w:val="24"/>
        </w:rPr>
        <w:t>ndividualne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368E7" w:rsidRPr="0035657F">
        <w:rPr>
          <w:rFonts w:ascii="Times New Roman" w:hAnsi="Times New Roman" w:cs="Times New Roman"/>
          <w:sz w:val="24"/>
          <w:szCs w:val="24"/>
        </w:rPr>
        <w:t>troškove</w:t>
      </w:r>
    </w:p>
    <w:p w:rsidR="009368E7" w:rsidRPr="0035657F" w:rsidRDefault="004C36E1" w:rsidP="004C36E1">
      <w:pPr>
        <w:pStyle w:val="NoSpacing"/>
        <w:numPr>
          <w:ilvl w:val="0"/>
          <w:numId w:val="11"/>
        </w:numPr>
        <w:ind w:left="-90"/>
        <w:jc w:val="both"/>
        <w:rPr>
          <w:rFonts w:ascii="Times New Roman" w:hAnsi="Times New Roman" w:cs="Times New Roman"/>
          <w:sz w:val="24"/>
          <w:szCs w:val="24"/>
        </w:rPr>
      </w:pPr>
      <w:r w:rsidRPr="0035657F">
        <w:rPr>
          <w:rFonts w:ascii="Times New Roman" w:hAnsi="Times New Roman" w:cs="Times New Roman"/>
          <w:sz w:val="24"/>
          <w:szCs w:val="24"/>
        </w:rPr>
        <w:t>G</w:t>
      </w:r>
      <w:r w:rsidR="009368E7" w:rsidRPr="0035657F">
        <w:rPr>
          <w:rFonts w:ascii="Times New Roman" w:hAnsi="Times New Roman" w:cs="Times New Roman"/>
          <w:sz w:val="24"/>
          <w:szCs w:val="24"/>
        </w:rPr>
        <w:t>radska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368E7" w:rsidRPr="0035657F">
        <w:rPr>
          <w:rFonts w:ascii="Times New Roman" w:hAnsi="Times New Roman" w:cs="Times New Roman"/>
          <w:sz w:val="24"/>
          <w:szCs w:val="24"/>
        </w:rPr>
        <w:t>taksa se plaća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368E7" w:rsidRPr="0035657F">
        <w:rPr>
          <w:rFonts w:ascii="Times New Roman" w:hAnsi="Times New Roman" w:cs="Times New Roman"/>
          <w:sz w:val="24"/>
          <w:szCs w:val="24"/>
        </w:rPr>
        <w:t>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368E7" w:rsidRPr="0035657F">
        <w:rPr>
          <w:rFonts w:ascii="Times New Roman" w:hAnsi="Times New Roman" w:cs="Times New Roman"/>
          <w:sz w:val="24"/>
          <w:szCs w:val="24"/>
        </w:rPr>
        <w:t>licu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368E7" w:rsidRPr="0035657F">
        <w:rPr>
          <w:rFonts w:ascii="Times New Roman" w:hAnsi="Times New Roman" w:cs="Times New Roman"/>
          <w:sz w:val="24"/>
          <w:szCs w:val="24"/>
        </w:rPr>
        <w:t>mesta 1,6€ po osobi po noći</w:t>
      </w:r>
    </w:p>
    <w:p w:rsidR="009368E7" w:rsidRPr="0035657F" w:rsidRDefault="009368E7" w:rsidP="004C36E1">
      <w:pPr>
        <w:pStyle w:val="NoSpacing"/>
        <w:numPr>
          <w:ilvl w:val="0"/>
          <w:numId w:val="11"/>
        </w:numPr>
        <w:ind w:left="-9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5657F">
        <w:rPr>
          <w:rFonts w:ascii="Times New Roman" w:hAnsi="Times New Roman" w:cs="Times New Roman"/>
          <w:b/>
          <w:sz w:val="24"/>
          <w:szCs w:val="24"/>
        </w:rPr>
        <w:t>DOPLATA ZA 1/1 SOBU na</w:t>
      </w:r>
      <w:r w:rsidR="004C36E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5657F">
        <w:rPr>
          <w:rFonts w:ascii="Times New Roman" w:hAnsi="Times New Roman" w:cs="Times New Roman"/>
          <w:b/>
          <w:sz w:val="24"/>
          <w:szCs w:val="24"/>
        </w:rPr>
        <w:t>upit</w:t>
      </w:r>
    </w:p>
    <w:p w:rsidR="009368E7" w:rsidRPr="0035657F" w:rsidRDefault="009368E7" w:rsidP="004C36E1">
      <w:pPr>
        <w:pStyle w:val="NoSpacing"/>
        <w:numPr>
          <w:ilvl w:val="0"/>
          <w:numId w:val="11"/>
        </w:numPr>
        <w:ind w:left="-9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5657F">
        <w:rPr>
          <w:rFonts w:ascii="Times New Roman" w:hAnsi="Times New Roman" w:cs="Times New Roman"/>
          <w:b/>
          <w:sz w:val="24"/>
          <w:szCs w:val="24"/>
        </w:rPr>
        <w:t>Doplata za polazak</w:t>
      </w:r>
      <w:r w:rsidR="004C36E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5657F">
        <w:rPr>
          <w:rFonts w:ascii="Times New Roman" w:hAnsi="Times New Roman" w:cs="Times New Roman"/>
          <w:b/>
          <w:sz w:val="24"/>
          <w:szCs w:val="24"/>
        </w:rPr>
        <w:t>iz</w:t>
      </w:r>
      <w:r w:rsidR="004C36E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5657F">
        <w:rPr>
          <w:rFonts w:ascii="Times New Roman" w:hAnsi="Times New Roman" w:cs="Times New Roman"/>
          <w:b/>
          <w:sz w:val="24"/>
          <w:szCs w:val="24"/>
        </w:rPr>
        <w:t>Novog Sada 25€</w:t>
      </w:r>
    </w:p>
    <w:p w:rsidR="009368E7" w:rsidRPr="009368E7" w:rsidRDefault="009368E7" w:rsidP="004C36E1">
      <w:pPr>
        <w:pStyle w:val="NoSpacing"/>
        <w:ind w:left="-90"/>
        <w:jc w:val="both"/>
        <w:rPr>
          <w:b/>
        </w:rPr>
      </w:pPr>
    </w:p>
    <w:p w:rsidR="009368E7" w:rsidRDefault="009368E7" w:rsidP="004C36E1">
      <w:pPr>
        <w:ind w:left="-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368E7">
        <w:rPr>
          <w:rFonts w:ascii="Times New Roman" w:hAnsi="Times New Roman" w:cs="Times New Roman"/>
          <w:b/>
          <w:bCs/>
          <w:sz w:val="24"/>
          <w:szCs w:val="24"/>
        </w:rPr>
        <w:t>CENE FAKULTATIVNIH IZLETA:</w:t>
      </w:r>
    </w:p>
    <w:p w:rsidR="009368E7" w:rsidRPr="009368E7" w:rsidRDefault="009368E7" w:rsidP="004C36E1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368E7">
        <w:rPr>
          <w:rFonts w:ascii="Times New Roman" w:hAnsi="Times New Roman" w:cs="Times New Roman"/>
          <w:b/>
          <w:bCs/>
          <w:sz w:val="24"/>
          <w:szCs w:val="24"/>
        </w:rPr>
        <w:t>MANASTIR TVR</w:t>
      </w:r>
      <w:r w:rsidR="002B4EDA">
        <w:rPr>
          <w:rFonts w:ascii="Times New Roman" w:hAnsi="Times New Roman" w:cs="Times New Roman"/>
          <w:b/>
          <w:bCs/>
          <w:sz w:val="24"/>
          <w:szCs w:val="24"/>
        </w:rPr>
        <w:t>DOŠ I HERCEGOVAČKA GRAČANIC (</w:t>
      </w:r>
      <w:r w:rsidR="002B4EDA">
        <w:rPr>
          <w:rFonts w:ascii="Times New Roman" w:hAnsi="Times New Roman" w:cs="Times New Roman"/>
          <w:bCs/>
          <w:sz w:val="24"/>
          <w:szCs w:val="24"/>
        </w:rPr>
        <w:t xml:space="preserve"> u pratnji lokalnog vodiča)</w:t>
      </w:r>
      <w:r w:rsidR="002B4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B2784">
        <w:rPr>
          <w:rFonts w:ascii="Times New Roman" w:hAnsi="Times New Roman" w:cs="Times New Roman"/>
          <w:b/>
          <w:bCs/>
          <w:sz w:val="24"/>
          <w:szCs w:val="24"/>
        </w:rPr>
        <w:t>15</w:t>
      </w:r>
      <w:r w:rsidR="002B4EDA">
        <w:rPr>
          <w:rFonts w:ascii="Times New Roman" w:hAnsi="Times New Roman" w:cs="Times New Roman"/>
          <w:b/>
          <w:bCs/>
          <w:sz w:val="24"/>
          <w:szCs w:val="24"/>
        </w:rPr>
        <w:t>€</w:t>
      </w:r>
    </w:p>
    <w:p w:rsidR="0096655A" w:rsidRPr="002B4EDA" w:rsidRDefault="0096655A" w:rsidP="004C36E1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B4EDA">
        <w:rPr>
          <w:rFonts w:ascii="Times New Roman" w:hAnsi="Times New Roman" w:cs="Times New Roman"/>
          <w:b/>
          <w:sz w:val="24"/>
          <w:szCs w:val="24"/>
        </w:rPr>
        <w:t xml:space="preserve">IZLET DO MOSTARA I BLAGAJA </w:t>
      </w:r>
      <w:r w:rsidR="008B2784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2B4EDA" w:rsidRPr="009368E7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2B4EDA">
        <w:rPr>
          <w:rFonts w:ascii="Times New Roman" w:hAnsi="Times New Roman" w:cs="Times New Roman"/>
          <w:b/>
          <w:bCs/>
          <w:sz w:val="24"/>
          <w:szCs w:val="24"/>
        </w:rPr>
        <w:t>€</w:t>
      </w:r>
    </w:p>
    <w:p w:rsidR="009368E7" w:rsidRPr="008B2784" w:rsidRDefault="009368E7" w:rsidP="002B4EDA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368E7">
        <w:rPr>
          <w:rFonts w:ascii="Times New Roman" w:hAnsi="Times New Roman" w:cs="Times New Roman"/>
          <w:b/>
          <w:bCs/>
          <w:sz w:val="24"/>
          <w:szCs w:val="24"/>
        </w:rPr>
        <w:t xml:space="preserve">IZLET U </w:t>
      </w:r>
      <w:r>
        <w:rPr>
          <w:rFonts w:ascii="Times New Roman" w:hAnsi="Times New Roman" w:cs="Times New Roman"/>
          <w:b/>
          <w:bCs/>
          <w:sz w:val="24"/>
          <w:szCs w:val="24"/>
        </w:rPr>
        <w:t>HERCEG NOVI</w:t>
      </w:r>
      <w:r w:rsidRPr="009368E7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9368E7">
        <w:rPr>
          <w:rFonts w:ascii="Times New Roman" w:hAnsi="Times New Roman" w:cs="Times New Roman"/>
          <w:sz w:val="24"/>
          <w:szCs w:val="24"/>
        </w:rPr>
        <w:t>(razgledanje</w:t>
      </w:r>
      <w:r w:rsidR="0096655A">
        <w:rPr>
          <w:rFonts w:ascii="Times New Roman" w:hAnsi="Times New Roman" w:cs="Times New Roman"/>
          <w:sz w:val="24"/>
          <w:szCs w:val="24"/>
        </w:rPr>
        <w:t xml:space="preserve"> </w:t>
      </w:r>
      <w:r w:rsidRPr="009368E7">
        <w:rPr>
          <w:rFonts w:ascii="Times New Roman" w:hAnsi="Times New Roman" w:cs="Times New Roman"/>
          <w:sz w:val="24"/>
          <w:szCs w:val="24"/>
        </w:rPr>
        <w:t>grada u pratnji</w:t>
      </w:r>
      <w:r w:rsidR="0096655A">
        <w:rPr>
          <w:rFonts w:ascii="Times New Roman" w:hAnsi="Times New Roman" w:cs="Times New Roman"/>
          <w:sz w:val="24"/>
          <w:szCs w:val="24"/>
        </w:rPr>
        <w:t xml:space="preserve"> </w:t>
      </w:r>
      <w:r w:rsidRPr="009368E7">
        <w:rPr>
          <w:rFonts w:ascii="Times New Roman" w:hAnsi="Times New Roman" w:cs="Times New Roman"/>
          <w:sz w:val="24"/>
          <w:szCs w:val="24"/>
        </w:rPr>
        <w:t>vodiča)</w:t>
      </w:r>
      <w:r w:rsidRPr="009368E7">
        <w:rPr>
          <w:rFonts w:ascii="Times New Roman" w:hAnsi="Times New Roman" w:cs="Times New Roman"/>
          <w:b/>
          <w:bCs/>
          <w:sz w:val="24"/>
          <w:szCs w:val="24"/>
        </w:rPr>
        <w:t> 25</w:t>
      </w:r>
      <w:r w:rsidR="002B4EDA">
        <w:rPr>
          <w:rFonts w:ascii="Times New Roman" w:hAnsi="Times New Roman" w:cs="Times New Roman"/>
          <w:b/>
          <w:bCs/>
          <w:sz w:val="24"/>
          <w:szCs w:val="24"/>
        </w:rPr>
        <w:t>€</w:t>
      </w:r>
    </w:p>
    <w:p w:rsidR="008B2784" w:rsidRPr="008B2784" w:rsidRDefault="008B2784" w:rsidP="008B2784">
      <w:pPr>
        <w:pStyle w:val="ListParagraph"/>
        <w:numPr>
          <w:ilvl w:val="1"/>
          <w:numId w:val="1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B2784">
        <w:rPr>
          <w:rFonts w:ascii="Times New Roman" w:hAnsi="Times New Roman" w:cs="Times New Roman"/>
          <w:b/>
          <w:sz w:val="24"/>
          <w:szCs w:val="24"/>
        </w:rPr>
        <w:t>PAKET IZLETA 60</w:t>
      </w:r>
      <w:r w:rsidRPr="008B2784">
        <w:rPr>
          <w:rFonts w:ascii="Times New Roman" w:hAnsi="Times New Roman" w:cs="Times New Roman"/>
          <w:b/>
          <w:bCs/>
          <w:sz w:val="24"/>
          <w:szCs w:val="24"/>
        </w:rPr>
        <w:t>€</w:t>
      </w:r>
    </w:p>
    <w:p w:rsidR="009368E7" w:rsidRPr="009368E7" w:rsidRDefault="009368E7" w:rsidP="004C36E1">
      <w:pPr>
        <w:ind w:left="-720"/>
        <w:jc w:val="both"/>
        <w:rPr>
          <w:rFonts w:ascii="Times New Roman" w:hAnsi="Times New Roman" w:cs="Times New Roman"/>
          <w:sz w:val="24"/>
          <w:szCs w:val="24"/>
        </w:rPr>
      </w:pPr>
      <w:r w:rsidRPr="009368E7">
        <w:rPr>
          <w:rFonts w:ascii="Times New Roman" w:hAnsi="Times New Roman" w:cs="Times New Roman"/>
          <w:sz w:val="24"/>
          <w:szCs w:val="24"/>
        </w:rPr>
        <w:t>Fakultativni</w:t>
      </w:r>
      <w:r w:rsidR="004C36E1">
        <w:rPr>
          <w:rFonts w:ascii="Times New Roman" w:hAnsi="Times New Roman" w:cs="Times New Roman"/>
          <w:sz w:val="24"/>
          <w:szCs w:val="24"/>
        </w:rPr>
        <w:t xml:space="preserve"> </w:t>
      </w:r>
      <w:r w:rsidRPr="009368E7">
        <w:rPr>
          <w:rFonts w:ascii="Times New Roman" w:hAnsi="Times New Roman" w:cs="Times New Roman"/>
          <w:sz w:val="24"/>
          <w:szCs w:val="24"/>
        </w:rPr>
        <w:t>izleti (minimum za realizaciju 30 prijavljenih</w:t>
      </w:r>
      <w:r w:rsidR="004C36E1">
        <w:rPr>
          <w:rFonts w:ascii="Times New Roman" w:hAnsi="Times New Roman" w:cs="Times New Roman"/>
          <w:sz w:val="24"/>
          <w:szCs w:val="24"/>
        </w:rPr>
        <w:t xml:space="preserve"> </w:t>
      </w:r>
      <w:r w:rsidRPr="009368E7">
        <w:rPr>
          <w:rFonts w:ascii="Times New Roman" w:hAnsi="Times New Roman" w:cs="Times New Roman"/>
          <w:sz w:val="24"/>
          <w:szCs w:val="24"/>
        </w:rPr>
        <w:t>putnika, moguće je realizovati</w:t>
      </w:r>
      <w:r w:rsidR="004C36E1">
        <w:rPr>
          <w:rFonts w:ascii="Times New Roman" w:hAnsi="Times New Roman" w:cs="Times New Roman"/>
          <w:sz w:val="24"/>
          <w:szCs w:val="24"/>
        </w:rPr>
        <w:t xml:space="preserve"> </w:t>
      </w:r>
      <w:r w:rsidRPr="009368E7">
        <w:rPr>
          <w:rFonts w:ascii="Times New Roman" w:hAnsi="Times New Roman" w:cs="Times New Roman"/>
          <w:sz w:val="24"/>
          <w:szCs w:val="24"/>
        </w:rPr>
        <w:t>izlete</w:t>
      </w:r>
      <w:r w:rsidR="004C36E1">
        <w:rPr>
          <w:rFonts w:ascii="Times New Roman" w:hAnsi="Times New Roman" w:cs="Times New Roman"/>
          <w:sz w:val="24"/>
          <w:szCs w:val="24"/>
        </w:rPr>
        <w:t xml:space="preserve"> i </w:t>
      </w:r>
      <w:r w:rsidRPr="009368E7">
        <w:rPr>
          <w:rFonts w:ascii="Times New Roman" w:hAnsi="Times New Roman" w:cs="Times New Roman"/>
          <w:sz w:val="24"/>
          <w:szCs w:val="24"/>
        </w:rPr>
        <w:t>uz</w:t>
      </w:r>
      <w:r w:rsidR="004C36E1">
        <w:rPr>
          <w:rFonts w:ascii="Times New Roman" w:hAnsi="Times New Roman" w:cs="Times New Roman"/>
          <w:sz w:val="24"/>
          <w:szCs w:val="24"/>
        </w:rPr>
        <w:t xml:space="preserve"> </w:t>
      </w:r>
      <w:r w:rsidRPr="009368E7">
        <w:rPr>
          <w:rFonts w:ascii="Times New Roman" w:hAnsi="Times New Roman" w:cs="Times New Roman"/>
          <w:sz w:val="24"/>
          <w:szCs w:val="24"/>
        </w:rPr>
        <w:t>manji</w:t>
      </w:r>
      <w:r w:rsidR="004C36E1">
        <w:rPr>
          <w:rFonts w:ascii="Times New Roman" w:hAnsi="Times New Roman" w:cs="Times New Roman"/>
          <w:sz w:val="24"/>
          <w:szCs w:val="24"/>
        </w:rPr>
        <w:t xml:space="preserve"> </w:t>
      </w:r>
      <w:r w:rsidRPr="009368E7">
        <w:rPr>
          <w:rFonts w:ascii="Times New Roman" w:hAnsi="Times New Roman" w:cs="Times New Roman"/>
          <w:sz w:val="24"/>
          <w:szCs w:val="24"/>
        </w:rPr>
        <w:t>broj</w:t>
      </w:r>
      <w:r w:rsidR="004C36E1">
        <w:rPr>
          <w:rFonts w:ascii="Times New Roman" w:hAnsi="Times New Roman" w:cs="Times New Roman"/>
          <w:sz w:val="24"/>
          <w:szCs w:val="24"/>
        </w:rPr>
        <w:t xml:space="preserve"> </w:t>
      </w:r>
      <w:r w:rsidRPr="009368E7">
        <w:rPr>
          <w:rFonts w:ascii="Times New Roman" w:hAnsi="Times New Roman" w:cs="Times New Roman"/>
          <w:sz w:val="24"/>
          <w:szCs w:val="24"/>
        </w:rPr>
        <w:t>prijavljenih</w:t>
      </w:r>
      <w:r w:rsidR="004C36E1">
        <w:rPr>
          <w:rFonts w:ascii="Times New Roman" w:hAnsi="Times New Roman" w:cs="Times New Roman"/>
          <w:sz w:val="24"/>
          <w:szCs w:val="24"/>
        </w:rPr>
        <w:t xml:space="preserve"> </w:t>
      </w:r>
      <w:r w:rsidRPr="009368E7">
        <w:rPr>
          <w:rFonts w:ascii="Times New Roman" w:hAnsi="Times New Roman" w:cs="Times New Roman"/>
          <w:sz w:val="24"/>
          <w:szCs w:val="24"/>
        </w:rPr>
        <w:t>putnika</w:t>
      </w:r>
      <w:r w:rsidR="004C36E1">
        <w:rPr>
          <w:rFonts w:ascii="Times New Roman" w:hAnsi="Times New Roman" w:cs="Times New Roman"/>
          <w:sz w:val="24"/>
          <w:szCs w:val="24"/>
        </w:rPr>
        <w:t xml:space="preserve"> </w:t>
      </w:r>
      <w:r w:rsidRPr="009368E7">
        <w:rPr>
          <w:rFonts w:ascii="Times New Roman" w:hAnsi="Times New Roman" w:cs="Times New Roman"/>
          <w:sz w:val="24"/>
          <w:szCs w:val="24"/>
        </w:rPr>
        <w:t>uz</w:t>
      </w:r>
      <w:r w:rsidR="004C36E1">
        <w:rPr>
          <w:rFonts w:ascii="Times New Roman" w:hAnsi="Times New Roman" w:cs="Times New Roman"/>
          <w:sz w:val="24"/>
          <w:szCs w:val="24"/>
        </w:rPr>
        <w:t xml:space="preserve"> </w:t>
      </w:r>
      <w:r w:rsidRPr="009368E7">
        <w:rPr>
          <w:rFonts w:ascii="Times New Roman" w:hAnsi="Times New Roman" w:cs="Times New Roman"/>
          <w:sz w:val="24"/>
          <w:szCs w:val="24"/>
        </w:rPr>
        <w:t>njihovu</w:t>
      </w:r>
      <w:r w:rsidR="004C36E1">
        <w:rPr>
          <w:rFonts w:ascii="Times New Roman" w:hAnsi="Times New Roman" w:cs="Times New Roman"/>
          <w:sz w:val="24"/>
          <w:szCs w:val="24"/>
        </w:rPr>
        <w:t xml:space="preserve"> </w:t>
      </w:r>
      <w:r w:rsidRPr="009368E7">
        <w:rPr>
          <w:rFonts w:ascii="Times New Roman" w:hAnsi="Times New Roman" w:cs="Times New Roman"/>
          <w:sz w:val="24"/>
          <w:szCs w:val="24"/>
        </w:rPr>
        <w:t>saglasnost za korekciju</w:t>
      </w:r>
      <w:r w:rsidR="004C36E1">
        <w:rPr>
          <w:rFonts w:ascii="Times New Roman" w:hAnsi="Times New Roman" w:cs="Times New Roman"/>
          <w:sz w:val="24"/>
          <w:szCs w:val="24"/>
        </w:rPr>
        <w:t xml:space="preserve"> </w:t>
      </w:r>
      <w:r w:rsidRPr="009368E7">
        <w:rPr>
          <w:rFonts w:ascii="Times New Roman" w:hAnsi="Times New Roman" w:cs="Times New Roman"/>
          <w:sz w:val="24"/>
          <w:szCs w:val="24"/>
        </w:rPr>
        <w:t xml:space="preserve">cene, deca </w:t>
      </w:r>
      <w:proofErr w:type="gramStart"/>
      <w:r w:rsidRPr="009368E7">
        <w:rPr>
          <w:rFonts w:ascii="Times New Roman" w:hAnsi="Times New Roman" w:cs="Times New Roman"/>
          <w:sz w:val="24"/>
          <w:szCs w:val="24"/>
        </w:rPr>
        <w:t>od</w:t>
      </w:r>
      <w:proofErr w:type="gramEnd"/>
      <w:r w:rsidRPr="009368E7">
        <w:rPr>
          <w:rFonts w:ascii="Times New Roman" w:hAnsi="Times New Roman" w:cs="Times New Roman"/>
          <w:sz w:val="24"/>
          <w:szCs w:val="24"/>
        </w:rPr>
        <w:t xml:space="preserve"> 2 - 12 godina</w:t>
      </w:r>
      <w:r w:rsidR="004C36E1">
        <w:rPr>
          <w:rFonts w:ascii="Times New Roman" w:hAnsi="Times New Roman" w:cs="Times New Roman"/>
          <w:sz w:val="24"/>
          <w:szCs w:val="24"/>
        </w:rPr>
        <w:t xml:space="preserve"> </w:t>
      </w:r>
      <w:r w:rsidRPr="009368E7">
        <w:rPr>
          <w:rFonts w:ascii="Times New Roman" w:hAnsi="Times New Roman" w:cs="Times New Roman"/>
          <w:sz w:val="24"/>
          <w:szCs w:val="24"/>
        </w:rPr>
        <w:t>ostvaruju</w:t>
      </w:r>
      <w:r w:rsidR="004C36E1">
        <w:rPr>
          <w:rFonts w:ascii="Times New Roman" w:hAnsi="Times New Roman" w:cs="Times New Roman"/>
          <w:sz w:val="24"/>
          <w:szCs w:val="24"/>
        </w:rPr>
        <w:t xml:space="preserve"> </w:t>
      </w:r>
      <w:r w:rsidRPr="009368E7">
        <w:rPr>
          <w:rFonts w:ascii="Times New Roman" w:hAnsi="Times New Roman" w:cs="Times New Roman"/>
          <w:sz w:val="24"/>
          <w:szCs w:val="24"/>
        </w:rPr>
        <w:t>popust):</w:t>
      </w:r>
    </w:p>
    <w:p w:rsidR="009368E7" w:rsidRPr="009368E7" w:rsidRDefault="009368E7" w:rsidP="004C36E1">
      <w:pPr>
        <w:ind w:left="-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368E7">
        <w:rPr>
          <w:rFonts w:ascii="Times New Roman" w:hAnsi="Times New Roman" w:cs="Times New Roman"/>
          <w:b/>
          <w:sz w:val="24"/>
          <w:szCs w:val="24"/>
        </w:rPr>
        <w:t>OPIS HOTELA:</w:t>
      </w:r>
    </w:p>
    <w:p w:rsidR="0035657F" w:rsidRDefault="0035657F" w:rsidP="004C36E1">
      <w:pPr>
        <w:ind w:left="-720"/>
        <w:jc w:val="both"/>
      </w:pPr>
      <w:proofErr w:type="gramStart"/>
      <w:r w:rsidRPr="007C2DA8">
        <w:rPr>
          <w:rFonts w:ascii="Times New Roman" w:hAnsi="Times New Roman" w:cs="Times New Roman"/>
          <w:b/>
          <w:bCs/>
          <w:sz w:val="24"/>
          <w:szCs w:val="24"/>
        </w:rPr>
        <w:t>Hotel </w:t>
      </w:r>
      <w:r w:rsidRPr="007C2DA8">
        <w:rPr>
          <w:rFonts w:ascii="Times New Roman" w:hAnsi="Times New Roman" w:cs="Times New Roman"/>
          <w:b/>
          <w:bCs/>
          <w:iCs/>
          <w:sz w:val="24"/>
          <w:szCs w:val="24"/>
        </w:rPr>
        <w:t>LEOTAR 4* </w:t>
      </w:r>
      <w:r w:rsidRPr="007C2DA8">
        <w:rPr>
          <w:rFonts w:ascii="Times New Roman" w:hAnsi="Times New Roman" w:cs="Times New Roman"/>
          <w:bCs/>
          <w:sz w:val="24"/>
          <w:szCs w:val="24"/>
        </w:rPr>
        <w:t xml:space="preserve">Nalazi </w:t>
      </w:r>
      <w:r w:rsidRPr="0035657F">
        <w:rPr>
          <w:rFonts w:ascii="Times New Roman" w:hAnsi="Times New Roman" w:cs="Times New Roman"/>
          <w:bCs/>
          <w:sz w:val="24"/>
          <w:szCs w:val="24"/>
        </w:rPr>
        <w:t>se u blizini centra Trebinja.</w:t>
      </w:r>
      <w:proofErr w:type="gramEnd"/>
      <w:r w:rsidRPr="0035657F">
        <w:rPr>
          <w:rFonts w:ascii="Times New Roman" w:hAnsi="Times New Roman" w:cs="Times New Roman"/>
          <w:bCs/>
          <w:sz w:val="24"/>
          <w:szCs w:val="24"/>
        </w:rPr>
        <w:t xml:space="preserve"> Sobe </w:t>
      </w:r>
      <w:proofErr w:type="gramStart"/>
      <w:r w:rsidRPr="0035657F">
        <w:rPr>
          <w:rFonts w:ascii="Times New Roman" w:hAnsi="Times New Roman" w:cs="Times New Roman"/>
          <w:bCs/>
          <w:sz w:val="24"/>
          <w:szCs w:val="24"/>
        </w:rPr>
        <w:t>sa</w:t>
      </w:r>
      <w:proofErr w:type="gramEnd"/>
      <w:r w:rsidRPr="0035657F">
        <w:rPr>
          <w:rFonts w:ascii="Times New Roman" w:hAnsi="Times New Roman" w:cs="Times New Roman"/>
          <w:bCs/>
          <w:sz w:val="24"/>
          <w:szCs w:val="24"/>
        </w:rPr>
        <w:t xml:space="preserve"> TV, klimom… Sobe su 1/2 i 1/2+1 (treći</w:t>
      </w:r>
      <w:r w:rsidR="004C36E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5657F">
        <w:rPr>
          <w:rFonts w:ascii="Times New Roman" w:hAnsi="Times New Roman" w:cs="Times New Roman"/>
          <w:bCs/>
          <w:sz w:val="24"/>
          <w:szCs w:val="24"/>
        </w:rPr>
        <w:t>krevet je pomoćni</w:t>
      </w:r>
      <w:r w:rsidR="004C36E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5657F">
        <w:rPr>
          <w:rFonts w:ascii="Times New Roman" w:hAnsi="Times New Roman" w:cs="Times New Roman"/>
          <w:bCs/>
          <w:sz w:val="24"/>
          <w:szCs w:val="24"/>
        </w:rPr>
        <w:t>ležaj</w:t>
      </w:r>
      <w:r w:rsidR="004C36E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5657F">
        <w:rPr>
          <w:rFonts w:ascii="Times New Roman" w:hAnsi="Times New Roman" w:cs="Times New Roman"/>
          <w:bCs/>
          <w:sz w:val="24"/>
          <w:szCs w:val="24"/>
        </w:rPr>
        <w:t>manjih</w:t>
      </w:r>
      <w:r w:rsidR="004C36E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5657F">
        <w:rPr>
          <w:rFonts w:ascii="Times New Roman" w:hAnsi="Times New Roman" w:cs="Times New Roman"/>
          <w:bCs/>
          <w:sz w:val="24"/>
          <w:szCs w:val="24"/>
        </w:rPr>
        <w:t>dimenzija –</w:t>
      </w:r>
      <w:r w:rsidRPr="0035657F">
        <w:rPr>
          <w:rFonts w:ascii="Times New Roman" w:hAnsi="Times New Roman" w:cs="Times New Roman"/>
          <w:bCs/>
          <w:i/>
          <w:iCs/>
          <w:sz w:val="24"/>
          <w:szCs w:val="24"/>
        </w:rPr>
        <w:t>isključivo</w:t>
      </w:r>
      <w:r w:rsidR="004C36E1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gramStart"/>
      <w:r w:rsidRPr="0035657F">
        <w:rPr>
          <w:rFonts w:ascii="Times New Roman" w:hAnsi="Times New Roman" w:cs="Times New Roman"/>
          <w:bCs/>
          <w:i/>
          <w:iCs/>
          <w:sz w:val="24"/>
          <w:szCs w:val="24"/>
        </w:rPr>
        <w:t>na</w:t>
      </w:r>
      <w:proofErr w:type="gramEnd"/>
      <w:r w:rsidR="004C36E1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35657F">
        <w:rPr>
          <w:rFonts w:ascii="Times New Roman" w:hAnsi="Times New Roman" w:cs="Times New Roman"/>
          <w:bCs/>
          <w:i/>
          <w:iCs/>
          <w:sz w:val="24"/>
          <w:szCs w:val="24"/>
        </w:rPr>
        <w:t>upit</w:t>
      </w:r>
      <w:r w:rsidRPr="0035657F">
        <w:rPr>
          <w:rFonts w:ascii="Times New Roman" w:hAnsi="Times New Roman" w:cs="Times New Roman"/>
          <w:bCs/>
          <w:sz w:val="24"/>
          <w:szCs w:val="24"/>
        </w:rPr>
        <w:t>) ležajem</w:t>
      </w:r>
      <w:r w:rsidR="004C36E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5657F">
        <w:rPr>
          <w:rFonts w:ascii="Times New Roman" w:hAnsi="Times New Roman" w:cs="Times New Roman"/>
          <w:bCs/>
          <w:sz w:val="24"/>
          <w:szCs w:val="24"/>
        </w:rPr>
        <w:t xml:space="preserve">sa TWC, restoran… Doručak je </w:t>
      </w:r>
      <w:proofErr w:type="gramStart"/>
      <w:r w:rsidRPr="0035657F">
        <w:rPr>
          <w:rFonts w:ascii="Times New Roman" w:hAnsi="Times New Roman" w:cs="Times New Roman"/>
          <w:bCs/>
          <w:sz w:val="24"/>
          <w:szCs w:val="24"/>
        </w:rPr>
        <w:t>na</w:t>
      </w:r>
      <w:proofErr w:type="gramEnd"/>
      <w:r w:rsidR="004C36E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5657F">
        <w:rPr>
          <w:rFonts w:ascii="Times New Roman" w:hAnsi="Times New Roman" w:cs="Times New Roman"/>
          <w:bCs/>
          <w:sz w:val="24"/>
          <w:szCs w:val="24"/>
        </w:rPr>
        <w:t>bazi</w:t>
      </w:r>
      <w:r w:rsidR="004C36E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5657F">
        <w:rPr>
          <w:rFonts w:ascii="Times New Roman" w:hAnsi="Times New Roman" w:cs="Times New Roman"/>
          <w:bCs/>
          <w:sz w:val="24"/>
          <w:szCs w:val="24"/>
        </w:rPr>
        <w:t>švedskog stola – samoposluživanje. </w:t>
      </w:r>
      <w:hyperlink r:id="rId8" w:tgtFrame="_blank" w:history="1">
        <w:r w:rsidRPr="0035657F">
          <w:rPr>
            <w:rStyle w:val="Hyperlink"/>
            <w:rFonts w:ascii="Times New Roman" w:hAnsi="Times New Roman" w:cs="Times New Roman"/>
            <w:bCs/>
            <w:i/>
            <w:iCs/>
            <w:sz w:val="24"/>
            <w:szCs w:val="24"/>
          </w:rPr>
          <w:t>www.hotelleotar.com/sr/hotel/</w:t>
        </w:r>
      </w:hyperlink>
    </w:p>
    <w:p w:rsidR="00DC4F9C" w:rsidRPr="00DC4F9C" w:rsidRDefault="00DC4F9C" w:rsidP="004C36E1">
      <w:pPr>
        <w:ind w:left="-72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 xml:space="preserve">Hotel IN 3* </w:t>
      </w:r>
      <w:r w:rsidRPr="00DC4F9C">
        <w:rPr>
          <w:rStyle w:val="Emphasis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</w:rPr>
        <w:t>se nalazi u Trebinju, u centra grada</w:t>
      </w:r>
      <w:r w:rsidRPr="00DC4F9C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Hotel IN raspolaže podzemnom garažom, liftom, restoranom za potrebe gostiju, kongresnom dvoranom.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Gostima je omogućen pristup internet u sobama i internet- kafeu.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4C36E1" w:rsidRDefault="009368E7" w:rsidP="004C36E1">
      <w:pPr>
        <w:ind w:left="-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368E7">
        <w:rPr>
          <w:rFonts w:ascii="Times New Roman" w:hAnsi="Times New Roman" w:cs="Times New Roman"/>
          <w:b/>
          <w:sz w:val="24"/>
          <w:szCs w:val="24"/>
        </w:rPr>
        <w:t>NAPOMENE:  Prtljag</w:t>
      </w:r>
      <w:r w:rsidR="004C36E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368E7">
        <w:rPr>
          <w:rFonts w:ascii="Times New Roman" w:hAnsi="Times New Roman" w:cs="Times New Roman"/>
          <w:b/>
          <w:sz w:val="24"/>
          <w:szCs w:val="24"/>
        </w:rPr>
        <w:t>putnika</w:t>
      </w:r>
      <w:r w:rsidR="004C36E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368E7">
        <w:rPr>
          <w:rFonts w:ascii="Times New Roman" w:hAnsi="Times New Roman" w:cs="Times New Roman"/>
          <w:b/>
          <w:sz w:val="24"/>
          <w:szCs w:val="24"/>
        </w:rPr>
        <w:t>sme da sadrži</w:t>
      </w:r>
      <w:r w:rsidR="004C36E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368E7">
        <w:rPr>
          <w:rFonts w:ascii="Times New Roman" w:hAnsi="Times New Roman" w:cs="Times New Roman"/>
          <w:b/>
          <w:sz w:val="24"/>
          <w:szCs w:val="24"/>
        </w:rPr>
        <w:t>isključivo</w:t>
      </w:r>
      <w:r w:rsidR="004C36E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368E7">
        <w:rPr>
          <w:rFonts w:ascii="Times New Roman" w:hAnsi="Times New Roman" w:cs="Times New Roman"/>
          <w:b/>
          <w:sz w:val="24"/>
          <w:szCs w:val="24"/>
        </w:rPr>
        <w:t>stvari za ličnu</w:t>
      </w:r>
      <w:r w:rsidR="004C36E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368E7">
        <w:rPr>
          <w:rFonts w:ascii="Times New Roman" w:hAnsi="Times New Roman" w:cs="Times New Roman"/>
          <w:b/>
          <w:sz w:val="24"/>
          <w:szCs w:val="24"/>
        </w:rPr>
        <w:t xml:space="preserve">upotrebu – 1 kofer po osobi. </w:t>
      </w:r>
    </w:p>
    <w:p w:rsidR="009368E7" w:rsidRPr="009368E7" w:rsidRDefault="009368E7" w:rsidP="004C36E1">
      <w:pPr>
        <w:ind w:left="-72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9368E7">
        <w:rPr>
          <w:rFonts w:ascii="Times New Roman" w:hAnsi="Times New Roman" w:cs="Times New Roman"/>
          <w:b/>
          <w:sz w:val="24"/>
          <w:szCs w:val="24"/>
        </w:rPr>
        <w:t>Cena doplate za svaki</w:t>
      </w:r>
      <w:r w:rsidR="004C36E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368E7">
        <w:rPr>
          <w:rFonts w:ascii="Times New Roman" w:hAnsi="Times New Roman" w:cs="Times New Roman"/>
          <w:b/>
          <w:sz w:val="24"/>
          <w:szCs w:val="24"/>
        </w:rPr>
        <w:t>dodatni</w:t>
      </w:r>
      <w:r w:rsidR="004C36E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368E7">
        <w:rPr>
          <w:rFonts w:ascii="Times New Roman" w:hAnsi="Times New Roman" w:cs="Times New Roman"/>
          <w:b/>
          <w:sz w:val="24"/>
          <w:szCs w:val="24"/>
        </w:rPr>
        <w:t>kofer 30€.</w:t>
      </w:r>
      <w:proofErr w:type="gramEnd"/>
    </w:p>
    <w:p w:rsidR="004C36E1" w:rsidRPr="004C36E1" w:rsidRDefault="004C36E1" w:rsidP="004C36E1">
      <w:pPr>
        <w:pStyle w:val="Heading2"/>
        <w:ind w:left="-720" w:right="-720"/>
        <w:jc w:val="both"/>
        <w:rPr>
          <w:rFonts w:ascii="Cambria" w:hAnsi="Cambria" w:cs="Cambria"/>
          <w:b/>
          <w:color w:val="000000" w:themeColor="text1"/>
          <w:sz w:val="24"/>
          <w:szCs w:val="24"/>
        </w:rPr>
      </w:pPr>
      <w:r w:rsidRPr="004C36E1">
        <w:rPr>
          <w:rFonts w:ascii="Cambria" w:hAnsi="Cambria" w:cs="Cambria"/>
          <w:b/>
          <w:color w:val="000000" w:themeColor="text1"/>
          <w:sz w:val="24"/>
          <w:szCs w:val="24"/>
        </w:rPr>
        <w:t>NAPOMENE U VEZI FAKULTATIVNIH IZLETA:</w:t>
      </w:r>
    </w:p>
    <w:p w:rsidR="004C36E1" w:rsidRPr="00485155" w:rsidRDefault="004C36E1" w:rsidP="004C36E1">
      <w:pPr>
        <w:pStyle w:val="BodyText"/>
        <w:ind w:left="-720"/>
        <w:jc w:val="both"/>
        <w:rPr>
          <w:color w:val="000000" w:themeColor="text1"/>
        </w:rPr>
      </w:pPr>
      <w:r w:rsidRPr="00485155">
        <w:rPr>
          <w:color w:val="000000" w:themeColor="text1"/>
        </w:rPr>
        <w:t>Fakultativni izleti nisu obavezni deo programa i zavise od broja prijavljenih putnika. Cene fakultativnih izleta su po osobi, minimum za realizaciju izleta je 30 putnika. Cena izleta se uglavnom sastoji od troškova rezervacije, prevoza, vodiča, ulaznica i organizacije. Cene izleta podložne su promenama u slučaju nedovoljnog broja prijavljenih putnika ili u slučaju promena cena ulaznica za muzeje i lokalitete, goriva, putarina, parkinga, tunela, trajekta…Termini i program fakultativnih izleta su promenljivi i zavise od slobodnih termina po lokalitetima, vremenskih uslova, rasporeda plovidbe brodova i objektivnih okolnosti. Fakultativni izleti su organizovani od strane lokalne agencije, ino-partnera. Svu odgovornost prilikom izvođenja fakultativnih izleta snosi ino-partner. Fakultativni izleti se plaćaju na licu mesta, isključivo u evrima, inopartneru ili pratiocu grupe.</w:t>
      </w:r>
    </w:p>
    <w:p w:rsidR="004C36E1" w:rsidRPr="00485155" w:rsidRDefault="004C36E1" w:rsidP="004C36E1">
      <w:pPr>
        <w:pStyle w:val="BodyText"/>
        <w:ind w:left="-720"/>
        <w:jc w:val="both"/>
        <w:rPr>
          <w:color w:val="000000" w:themeColor="text1"/>
        </w:rPr>
      </w:pPr>
    </w:p>
    <w:p w:rsidR="004C36E1" w:rsidRPr="001D7766" w:rsidRDefault="004C36E1" w:rsidP="004C36E1">
      <w:pPr>
        <w:pStyle w:val="NormalWeb"/>
        <w:spacing w:before="0" w:beforeAutospacing="0"/>
        <w:ind w:left="-720"/>
        <w:jc w:val="both"/>
        <w:rPr>
          <w:rFonts w:ascii="Cambria" w:hAnsi="Cambria" w:cs="Cambria"/>
          <w:b/>
          <w:bCs/>
          <w:color w:val="181C32"/>
          <w:lang w:val="hr-HR"/>
        </w:rPr>
      </w:pPr>
      <w:r w:rsidRPr="00485155">
        <w:rPr>
          <w:rStyle w:val="Strong"/>
          <w:rFonts w:ascii="Cambria" w:eastAsiaTheme="majorEastAsia" w:hAnsi="Cambria" w:cs="Cambria"/>
          <w:color w:val="181C32"/>
        </w:rPr>
        <w:lastRenderedPageBreak/>
        <w:t>USLOVI</w:t>
      </w:r>
      <w:r w:rsidRPr="001D7766">
        <w:rPr>
          <w:rStyle w:val="Strong"/>
          <w:rFonts w:ascii="Cambria" w:eastAsiaTheme="majorEastAsia" w:hAnsi="Cambria" w:cs="Cambria"/>
          <w:color w:val="181C32"/>
          <w:lang w:val="hr-HR"/>
        </w:rPr>
        <w:t xml:space="preserve"> </w:t>
      </w:r>
      <w:r w:rsidRPr="00485155">
        <w:rPr>
          <w:rStyle w:val="Strong"/>
          <w:rFonts w:ascii="Cambria" w:eastAsiaTheme="majorEastAsia" w:hAnsi="Cambria" w:cs="Cambria"/>
          <w:color w:val="181C32"/>
        </w:rPr>
        <w:t>PLA</w:t>
      </w:r>
      <w:r w:rsidRPr="001D7766">
        <w:rPr>
          <w:rStyle w:val="Strong"/>
          <w:rFonts w:ascii="Cambria" w:eastAsiaTheme="majorEastAsia" w:hAnsi="Cambria" w:cs="Cambria"/>
          <w:color w:val="181C32"/>
          <w:lang w:val="hr-HR"/>
        </w:rPr>
        <w:t>Ć</w:t>
      </w:r>
      <w:r w:rsidRPr="00485155">
        <w:rPr>
          <w:rStyle w:val="Strong"/>
          <w:rFonts w:ascii="Cambria" w:eastAsiaTheme="majorEastAsia" w:hAnsi="Cambria" w:cs="Cambria"/>
          <w:color w:val="181C32"/>
        </w:rPr>
        <w:t>ANJA</w:t>
      </w:r>
      <w:r w:rsidRPr="001D7766">
        <w:rPr>
          <w:rStyle w:val="Strong"/>
          <w:rFonts w:ascii="Cambria" w:eastAsiaTheme="majorEastAsia" w:hAnsi="Cambria" w:cs="Cambria"/>
          <w:color w:val="181C32"/>
          <w:lang w:val="hr-HR"/>
        </w:rPr>
        <w:t xml:space="preserve"> </w:t>
      </w:r>
      <w:r w:rsidRPr="00485155">
        <w:rPr>
          <w:rStyle w:val="Strong"/>
          <w:rFonts w:ascii="Cambria" w:eastAsiaTheme="majorEastAsia" w:hAnsi="Cambria" w:cs="Cambria"/>
          <w:color w:val="181C32"/>
        </w:rPr>
        <w:t>I</w:t>
      </w:r>
      <w:r w:rsidRPr="001D7766">
        <w:rPr>
          <w:rStyle w:val="Strong"/>
          <w:rFonts w:ascii="Cambria" w:eastAsiaTheme="majorEastAsia" w:hAnsi="Cambria" w:cs="Cambria"/>
          <w:color w:val="181C32"/>
          <w:lang w:val="hr-HR"/>
        </w:rPr>
        <w:t xml:space="preserve"> </w:t>
      </w:r>
      <w:r w:rsidRPr="00485155">
        <w:rPr>
          <w:rStyle w:val="Strong"/>
          <w:rFonts w:ascii="Cambria" w:eastAsiaTheme="majorEastAsia" w:hAnsi="Cambria" w:cs="Cambria"/>
          <w:color w:val="181C32"/>
        </w:rPr>
        <w:t>OSTALE</w:t>
      </w:r>
      <w:r w:rsidRPr="001D7766">
        <w:rPr>
          <w:rStyle w:val="Strong"/>
          <w:rFonts w:ascii="Cambria" w:eastAsiaTheme="majorEastAsia" w:hAnsi="Cambria" w:cs="Cambria"/>
          <w:color w:val="181C32"/>
          <w:lang w:val="hr-HR"/>
        </w:rPr>
        <w:t xml:space="preserve"> </w:t>
      </w:r>
      <w:r w:rsidRPr="00485155">
        <w:rPr>
          <w:rStyle w:val="Strong"/>
          <w:rFonts w:ascii="Cambria" w:eastAsiaTheme="majorEastAsia" w:hAnsi="Cambria" w:cs="Cambria"/>
          <w:color w:val="181C32"/>
        </w:rPr>
        <w:t>NAPOMENE</w:t>
      </w:r>
      <w:r w:rsidRPr="001D7766">
        <w:rPr>
          <w:rStyle w:val="Strong"/>
          <w:rFonts w:ascii="Cambria" w:eastAsiaTheme="majorEastAsia" w:hAnsi="Cambria" w:cs="Cambria"/>
          <w:color w:val="181C32"/>
          <w:lang w:val="hr-HR"/>
        </w:rPr>
        <w:t>:</w:t>
      </w:r>
      <w:r>
        <w:rPr>
          <w:rStyle w:val="Strong"/>
          <w:rFonts w:ascii="Cambria" w:eastAsiaTheme="majorEastAsia" w:hAnsi="Cambria" w:cs="Cambria"/>
          <w:color w:val="181C32"/>
          <w:lang w:val="hr-HR"/>
        </w:rPr>
        <w:t xml:space="preserve"> </w:t>
      </w:r>
      <w:r w:rsidRPr="00485155">
        <w:rPr>
          <w:rFonts w:ascii="Cambria" w:hAnsi="Cambria" w:cs="Cambria"/>
        </w:rPr>
        <w:t>Pla</w:t>
      </w:r>
      <w:r w:rsidRPr="001D7766">
        <w:rPr>
          <w:rFonts w:ascii="Cambria" w:hAnsi="Cambria" w:cs="Cambria"/>
          <w:lang w:val="hr-HR"/>
        </w:rPr>
        <w:t>ć</w:t>
      </w:r>
      <w:r w:rsidRPr="00485155">
        <w:rPr>
          <w:rFonts w:ascii="Cambria" w:hAnsi="Cambria" w:cs="Cambria"/>
        </w:rPr>
        <w:t>anje</w:t>
      </w:r>
      <w:r w:rsidRPr="001D7766">
        <w:rPr>
          <w:rFonts w:ascii="Cambria" w:hAnsi="Cambria" w:cs="Cambria"/>
          <w:lang w:val="hr-HR"/>
        </w:rPr>
        <w:t xml:space="preserve"> </w:t>
      </w:r>
      <w:r w:rsidRPr="00485155">
        <w:rPr>
          <w:rFonts w:ascii="Cambria" w:hAnsi="Cambria" w:cs="Cambria"/>
        </w:rPr>
        <w:t>se</w:t>
      </w:r>
      <w:r w:rsidRPr="001D7766">
        <w:rPr>
          <w:rFonts w:ascii="Cambria" w:hAnsi="Cambria" w:cs="Cambria"/>
          <w:lang w:val="hr-HR"/>
        </w:rPr>
        <w:t xml:space="preserve"> </w:t>
      </w:r>
      <w:r w:rsidRPr="00485155">
        <w:rPr>
          <w:rFonts w:ascii="Cambria" w:hAnsi="Cambria" w:cs="Cambria"/>
        </w:rPr>
        <w:t>vr</w:t>
      </w:r>
      <w:r w:rsidRPr="001D7766">
        <w:rPr>
          <w:rFonts w:ascii="Cambria" w:hAnsi="Cambria" w:cs="Cambria"/>
          <w:lang w:val="hr-HR"/>
        </w:rPr>
        <w:t>š</w:t>
      </w:r>
      <w:r w:rsidRPr="00485155">
        <w:rPr>
          <w:rFonts w:ascii="Cambria" w:hAnsi="Cambria" w:cs="Cambria"/>
        </w:rPr>
        <w:t>i</w:t>
      </w:r>
      <w:r w:rsidRPr="001D7766">
        <w:rPr>
          <w:rFonts w:ascii="Cambria" w:hAnsi="Cambria" w:cs="Cambria"/>
          <w:lang w:val="hr-HR"/>
        </w:rPr>
        <w:t xml:space="preserve"> </w:t>
      </w:r>
      <w:r w:rsidRPr="00485155">
        <w:rPr>
          <w:rFonts w:ascii="Cambria" w:hAnsi="Cambria" w:cs="Cambria"/>
        </w:rPr>
        <w:t>u</w:t>
      </w:r>
      <w:r w:rsidRPr="001D7766">
        <w:rPr>
          <w:rFonts w:ascii="Cambria" w:hAnsi="Cambria" w:cs="Cambria"/>
          <w:lang w:val="hr-HR"/>
        </w:rPr>
        <w:t xml:space="preserve"> </w:t>
      </w:r>
      <w:r w:rsidRPr="00485155">
        <w:rPr>
          <w:rFonts w:ascii="Cambria" w:hAnsi="Cambria" w:cs="Cambria"/>
        </w:rPr>
        <w:t>dinarskoj</w:t>
      </w:r>
      <w:r w:rsidRPr="001D7766">
        <w:rPr>
          <w:rFonts w:ascii="Cambria" w:hAnsi="Cambria" w:cs="Cambria"/>
          <w:lang w:val="hr-HR"/>
        </w:rPr>
        <w:t xml:space="preserve"> </w:t>
      </w:r>
      <w:r w:rsidRPr="00485155">
        <w:rPr>
          <w:rFonts w:ascii="Cambria" w:hAnsi="Cambria" w:cs="Cambria"/>
        </w:rPr>
        <w:t>protivvrednosti</w:t>
      </w:r>
      <w:r w:rsidRPr="001D7766">
        <w:rPr>
          <w:rFonts w:ascii="Cambria" w:hAnsi="Cambria" w:cs="Cambria"/>
          <w:lang w:val="hr-HR"/>
        </w:rPr>
        <w:t xml:space="preserve"> </w:t>
      </w:r>
      <w:r w:rsidRPr="00485155">
        <w:rPr>
          <w:rFonts w:ascii="Cambria" w:hAnsi="Cambria" w:cs="Cambria"/>
        </w:rPr>
        <w:t>po</w:t>
      </w:r>
      <w:r w:rsidRPr="001D7766">
        <w:rPr>
          <w:rFonts w:ascii="Cambria" w:hAnsi="Cambria" w:cs="Cambria"/>
          <w:lang w:val="hr-HR"/>
        </w:rPr>
        <w:t xml:space="preserve"> </w:t>
      </w:r>
      <w:r w:rsidRPr="00485155">
        <w:rPr>
          <w:rFonts w:ascii="Cambria" w:hAnsi="Cambria" w:cs="Cambria"/>
        </w:rPr>
        <w:t>srednjem</w:t>
      </w:r>
      <w:r w:rsidRPr="001D7766">
        <w:rPr>
          <w:rFonts w:ascii="Cambria" w:hAnsi="Cambria" w:cs="Cambria"/>
          <w:lang w:val="hr-HR"/>
        </w:rPr>
        <w:t xml:space="preserve"> </w:t>
      </w:r>
      <w:r w:rsidRPr="00485155">
        <w:rPr>
          <w:rFonts w:ascii="Cambria" w:hAnsi="Cambria" w:cs="Cambria"/>
        </w:rPr>
        <w:t>kursu</w:t>
      </w:r>
      <w:r w:rsidRPr="001D7766">
        <w:rPr>
          <w:rFonts w:ascii="Cambria" w:hAnsi="Cambria" w:cs="Cambria"/>
          <w:lang w:val="hr-HR"/>
        </w:rPr>
        <w:t xml:space="preserve"> </w:t>
      </w:r>
      <w:r w:rsidRPr="00485155">
        <w:rPr>
          <w:rFonts w:ascii="Cambria" w:hAnsi="Cambria" w:cs="Cambria"/>
        </w:rPr>
        <w:t>Narodne</w:t>
      </w:r>
      <w:r w:rsidRPr="001D7766">
        <w:rPr>
          <w:rFonts w:ascii="Cambria" w:hAnsi="Cambria" w:cs="Cambria"/>
          <w:lang w:val="hr-HR"/>
        </w:rPr>
        <w:t xml:space="preserve"> </w:t>
      </w:r>
      <w:r w:rsidRPr="00485155">
        <w:rPr>
          <w:rFonts w:ascii="Cambria" w:hAnsi="Cambria" w:cs="Cambria"/>
        </w:rPr>
        <w:t>banke</w:t>
      </w:r>
      <w:r w:rsidRPr="001D7766">
        <w:rPr>
          <w:rFonts w:ascii="Cambria" w:hAnsi="Cambria" w:cs="Cambria"/>
          <w:lang w:val="hr-HR"/>
        </w:rPr>
        <w:t xml:space="preserve"> </w:t>
      </w:r>
      <w:r w:rsidRPr="00485155">
        <w:rPr>
          <w:rFonts w:ascii="Cambria" w:hAnsi="Cambria" w:cs="Cambria"/>
        </w:rPr>
        <w:t>Srbije</w:t>
      </w:r>
      <w:r w:rsidRPr="001D7766">
        <w:rPr>
          <w:rFonts w:ascii="Cambria" w:hAnsi="Cambria" w:cs="Cambria"/>
          <w:lang w:val="hr-HR"/>
        </w:rPr>
        <w:t xml:space="preserve"> </w:t>
      </w:r>
      <w:proofErr w:type="gramStart"/>
      <w:r w:rsidRPr="00485155">
        <w:rPr>
          <w:rFonts w:ascii="Cambria" w:hAnsi="Cambria" w:cs="Cambria"/>
        </w:rPr>
        <w:t>na</w:t>
      </w:r>
      <w:proofErr w:type="gramEnd"/>
      <w:r w:rsidRPr="001D7766">
        <w:rPr>
          <w:rFonts w:ascii="Cambria" w:hAnsi="Cambria" w:cs="Cambria"/>
          <w:lang w:val="hr-HR"/>
        </w:rPr>
        <w:t xml:space="preserve"> </w:t>
      </w:r>
      <w:r w:rsidRPr="00485155">
        <w:rPr>
          <w:rFonts w:ascii="Cambria" w:hAnsi="Cambria" w:cs="Cambria"/>
        </w:rPr>
        <w:t>dan</w:t>
      </w:r>
      <w:r w:rsidRPr="001D7766">
        <w:rPr>
          <w:rFonts w:ascii="Cambria" w:hAnsi="Cambria" w:cs="Cambria"/>
          <w:lang w:val="hr-HR"/>
        </w:rPr>
        <w:t xml:space="preserve"> </w:t>
      </w:r>
      <w:r w:rsidRPr="00485155">
        <w:rPr>
          <w:rFonts w:ascii="Cambria" w:hAnsi="Cambria" w:cs="Cambria"/>
        </w:rPr>
        <w:t>uplate</w:t>
      </w:r>
      <w:r w:rsidRPr="001D7766">
        <w:rPr>
          <w:rFonts w:ascii="Cambria" w:hAnsi="Cambria" w:cs="Cambria"/>
          <w:lang w:val="hr-HR"/>
        </w:rPr>
        <w:t>.</w:t>
      </w:r>
      <w:r w:rsidRPr="00485155">
        <w:rPr>
          <w:rFonts w:ascii="Cambria" w:hAnsi="Cambria" w:cs="Cambria"/>
        </w:rPr>
        <w:t> </w:t>
      </w:r>
    </w:p>
    <w:p w:rsidR="004C36E1" w:rsidRPr="004C36E1" w:rsidRDefault="004C36E1" w:rsidP="004C36E1">
      <w:pPr>
        <w:pStyle w:val="Heading2"/>
        <w:spacing w:line="240" w:lineRule="auto"/>
        <w:ind w:left="-720"/>
        <w:jc w:val="both"/>
        <w:rPr>
          <w:rFonts w:ascii="Cambria" w:hAnsi="Cambria" w:cs="Cambria"/>
          <w:b/>
          <w:color w:val="000000" w:themeColor="text1"/>
          <w:sz w:val="24"/>
          <w:szCs w:val="24"/>
          <w:lang w:val="hr-HR"/>
        </w:rPr>
      </w:pPr>
      <w:r w:rsidRPr="004C36E1">
        <w:rPr>
          <w:rFonts w:ascii="Cambria" w:hAnsi="Cambria" w:cs="Cambria"/>
          <w:b/>
          <w:color w:val="000000" w:themeColor="text1"/>
          <w:sz w:val="24"/>
          <w:szCs w:val="24"/>
        </w:rPr>
        <w:t>NAPOMENE O</w:t>
      </w:r>
      <w:r w:rsidRPr="004C36E1">
        <w:rPr>
          <w:rFonts w:ascii="Cambria" w:hAnsi="Cambria" w:cs="Cambria"/>
          <w:b/>
          <w:color w:val="000000" w:themeColor="text1"/>
          <w:sz w:val="24"/>
          <w:szCs w:val="24"/>
          <w:lang w:val="hr-HR"/>
        </w:rPr>
        <w:t xml:space="preserve"> </w:t>
      </w:r>
      <w:r w:rsidRPr="004C36E1">
        <w:rPr>
          <w:rFonts w:ascii="Cambria" w:hAnsi="Cambria" w:cs="Cambria"/>
          <w:b/>
          <w:color w:val="000000" w:themeColor="text1"/>
          <w:sz w:val="24"/>
          <w:szCs w:val="24"/>
        </w:rPr>
        <w:t>SME</w:t>
      </w:r>
      <w:r w:rsidRPr="004C36E1">
        <w:rPr>
          <w:rFonts w:ascii="Cambria" w:hAnsi="Cambria" w:cs="Cambria"/>
          <w:b/>
          <w:color w:val="000000" w:themeColor="text1"/>
          <w:sz w:val="24"/>
          <w:szCs w:val="24"/>
          <w:lang w:val="hr-HR"/>
        </w:rPr>
        <w:t>Š</w:t>
      </w:r>
      <w:r w:rsidRPr="004C36E1">
        <w:rPr>
          <w:rFonts w:ascii="Cambria" w:hAnsi="Cambria" w:cs="Cambria"/>
          <w:b/>
          <w:color w:val="000000" w:themeColor="text1"/>
          <w:sz w:val="24"/>
          <w:szCs w:val="24"/>
        </w:rPr>
        <w:t>TAJU</w:t>
      </w:r>
      <w:r w:rsidRPr="004C36E1">
        <w:rPr>
          <w:rFonts w:ascii="Cambria" w:hAnsi="Cambria" w:cs="Cambria"/>
          <w:b/>
          <w:color w:val="000000" w:themeColor="text1"/>
          <w:sz w:val="24"/>
          <w:szCs w:val="24"/>
          <w:lang w:val="hr-HR"/>
        </w:rPr>
        <w:t>:</w:t>
      </w:r>
    </w:p>
    <w:p w:rsidR="004C36E1" w:rsidRPr="00485155" w:rsidRDefault="004C36E1" w:rsidP="004C36E1">
      <w:pPr>
        <w:pStyle w:val="BodyText"/>
        <w:spacing w:before="2"/>
        <w:ind w:left="-720"/>
        <w:jc w:val="both"/>
        <w:rPr>
          <w:color w:val="000000" w:themeColor="text1"/>
        </w:rPr>
      </w:pPr>
      <w:r w:rsidRPr="00485155">
        <w:rPr>
          <w:color w:val="000000" w:themeColor="text1"/>
        </w:rPr>
        <w:t>Potpisivanjem Ugovora o putovanju putnik prihvata svaki hotel odgovarajućekategorizacije i opisa navedenog u programu putovanja. Smeštaj jeu nekom od navedenihhotela do popune kapaciteta, ili sličnom. Zvanična potvrda hotela u kom će biti obezbeđensmeštaj za grupu, na bazi navedene usluge, u skladu sa najavljenom kategorijom ilokacijom, dobija se najranije 5 dana pred polazak na putovanje. U smeštajne objekte seulazi prvog dana boravka od 15:00 časova (postoji mogućnost ranijeg ulaska), a napuštaju se poslednjeg dana boravka do 09:00 časova. Upojedinim smeštajnim objektima treći i četvrti ležaj mogu biti pomoćni. Dimenzija i izgled pomoćnog ležaja zavise od smeštajnih objekata, može biti sofa na razvlačenje, ali je uglavnom kao klasičan krevet.</w:t>
      </w:r>
    </w:p>
    <w:p w:rsidR="004C36E1" w:rsidRPr="00485155" w:rsidRDefault="004C36E1" w:rsidP="004C36E1">
      <w:pPr>
        <w:pStyle w:val="BodyText"/>
        <w:spacing w:before="2"/>
        <w:ind w:left="-720"/>
        <w:jc w:val="both"/>
        <w:rPr>
          <w:color w:val="000000" w:themeColor="text1"/>
        </w:rPr>
      </w:pPr>
    </w:p>
    <w:p w:rsidR="004C36E1" w:rsidRPr="00485155" w:rsidRDefault="004C36E1" w:rsidP="004C36E1">
      <w:pPr>
        <w:pStyle w:val="BodyText"/>
        <w:spacing w:before="2"/>
        <w:ind w:left="-720"/>
        <w:jc w:val="both"/>
        <w:rPr>
          <w:color w:val="000000" w:themeColor="text1"/>
        </w:rPr>
      </w:pPr>
      <w:r w:rsidRPr="00485155">
        <w:rPr>
          <w:b/>
          <w:color w:val="181C32"/>
        </w:rPr>
        <w:t>OPŠTE NAPOMENE:</w:t>
      </w:r>
    </w:p>
    <w:p w:rsidR="004C36E1" w:rsidRPr="00485155" w:rsidRDefault="004C36E1" w:rsidP="004C36E1">
      <w:pPr>
        <w:pStyle w:val="NormalWeb"/>
        <w:numPr>
          <w:ilvl w:val="0"/>
          <w:numId w:val="15"/>
        </w:numPr>
        <w:ind w:left="-720"/>
        <w:jc w:val="both"/>
        <w:rPr>
          <w:rFonts w:ascii="Cambria" w:hAnsi="Cambria" w:cs="Cambria"/>
          <w:b/>
          <w:color w:val="181C32"/>
        </w:rPr>
      </w:pPr>
      <w:r w:rsidRPr="00485155">
        <w:rPr>
          <w:rFonts w:ascii="Cambria" w:hAnsi="Cambria" w:cs="Cambria"/>
          <w:color w:val="000000" w:themeColor="text1"/>
        </w:rPr>
        <w:t xml:space="preserve">Dan pred polazak organizator putovanja šalje obaveštenje sa </w:t>
      </w:r>
      <w:proofErr w:type="gramStart"/>
      <w:r w:rsidRPr="00485155">
        <w:rPr>
          <w:rFonts w:ascii="Cambria" w:hAnsi="Cambria" w:cs="Cambria"/>
          <w:color w:val="000000" w:themeColor="text1"/>
        </w:rPr>
        <w:t>svim  detaljima</w:t>
      </w:r>
      <w:proofErr w:type="gramEnd"/>
      <w:r w:rsidRPr="00485155">
        <w:rPr>
          <w:rFonts w:ascii="Cambria" w:hAnsi="Cambria" w:cs="Cambria"/>
          <w:color w:val="000000" w:themeColor="text1"/>
        </w:rPr>
        <w:t xml:space="preserve"> polaska. Ukoliko ne dobijete poruku obavezno kontaktirajte agenciju radi dobijanja tačnih podataka oko polaska </w:t>
      </w:r>
      <w:proofErr w:type="gramStart"/>
      <w:r w:rsidRPr="00485155">
        <w:rPr>
          <w:rFonts w:ascii="Cambria" w:hAnsi="Cambria" w:cs="Cambria"/>
          <w:color w:val="000000" w:themeColor="text1"/>
        </w:rPr>
        <w:t>na</w:t>
      </w:r>
      <w:proofErr w:type="gramEnd"/>
      <w:r w:rsidRPr="00485155">
        <w:rPr>
          <w:rFonts w:ascii="Cambria" w:hAnsi="Cambria" w:cs="Cambria"/>
          <w:color w:val="000000" w:themeColor="text1"/>
        </w:rPr>
        <w:t xml:space="preserve"> putovanje</w:t>
      </w:r>
      <w:r w:rsidRPr="00485155">
        <w:rPr>
          <w:rFonts w:ascii="Cambria" w:hAnsi="Cambria" w:cs="Cambria"/>
          <w:color w:val="181C32"/>
        </w:rPr>
        <w:t>.</w:t>
      </w:r>
    </w:p>
    <w:p w:rsidR="004C36E1" w:rsidRPr="00485155" w:rsidRDefault="004C36E1" w:rsidP="004C36E1">
      <w:pPr>
        <w:pStyle w:val="NormalWeb"/>
        <w:numPr>
          <w:ilvl w:val="0"/>
          <w:numId w:val="15"/>
        </w:numPr>
        <w:ind w:left="-720"/>
        <w:jc w:val="both"/>
        <w:rPr>
          <w:rFonts w:ascii="Cambria" w:hAnsi="Cambria" w:cs="Cambria"/>
          <w:b/>
          <w:color w:val="181C32"/>
        </w:rPr>
      </w:pPr>
      <w:r w:rsidRPr="00485155">
        <w:rPr>
          <w:rFonts w:ascii="Cambria" w:hAnsi="Cambria" w:cs="Cambria"/>
          <w:color w:val="181C32"/>
        </w:rPr>
        <w:t xml:space="preserve">Organizator putovanja nije ovlašćen da proverava valjanost putnih i drugih isprava. Putnici koji nisu državljani Srbije u obavezi su da se </w:t>
      </w:r>
      <w:proofErr w:type="gramStart"/>
      <w:r w:rsidRPr="00485155">
        <w:rPr>
          <w:rFonts w:ascii="Cambria" w:hAnsi="Cambria" w:cs="Cambria"/>
          <w:color w:val="181C32"/>
        </w:rPr>
        <w:t>sami</w:t>
      </w:r>
      <w:proofErr w:type="gramEnd"/>
      <w:r w:rsidRPr="00485155">
        <w:rPr>
          <w:rFonts w:ascii="Cambria" w:hAnsi="Cambria" w:cs="Cambria"/>
          <w:color w:val="181C32"/>
        </w:rPr>
        <w:t xml:space="preserve"> upoznaju sa viznim režimom zemlje u koju putuju i kroz koje prolaze. </w:t>
      </w:r>
      <w:r w:rsidRPr="00485155">
        <w:rPr>
          <w:rFonts w:ascii="Cambria" w:hAnsi="Cambria" w:cs="Cambria"/>
          <w:color w:val="000000" w:themeColor="text1"/>
        </w:rPr>
        <w:t>Za putnike koji poseduju crveni biometrijski pasoš Republike Srbije, za ulazak u EU pasoš treba da važi minimum 3 meseca od dana povratka sa putovanja, a za ulazak u Republiku Tursku minimum 6 meseci od dana povratka s aputovanja.</w:t>
      </w:r>
    </w:p>
    <w:p w:rsidR="004C36E1" w:rsidRPr="00485155" w:rsidRDefault="004C36E1" w:rsidP="004C36E1">
      <w:pPr>
        <w:pStyle w:val="NormalWeb"/>
        <w:numPr>
          <w:ilvl w:val="0"/>
          <w:numId w:val="15"/>
        </w:numPr>
        <w:ind w:left="-720"/>
        <w:jc w:val="both"/>
        <w:rPr>
          <w:rFonts w:ascii="Cambria" w:hAnsi="Cambria" w:cs="Cambria"/>
          <w:b/>
          <w:color w:val="181C32"/>
        </w:rPr>
      </w:pPr>
      <w:r w:rsidRPr="00485155">
        <w:rPr>
          <w:rFonts w:ascii="Cambria" w:hAnsi="Cambria" w:cs="Cambria"/>
          <w:color w:val="191919"/>
          <w:spacing w:val="2"/>
        </w:rPr>
        <w:t xml:space="preserve">NE POSTOJI MOGUĆNOST ODABIRA SEDIŠTA Agencija pravi raspored sedenja, uzimajući u obzir starija lica, porodice </w:t>
      </w:r>
      <w:proofErr w:type="gramStart"/>
      <w:r w:rsidRPr="00485155">
        <w:rPr>
          <w:rFonts w:ascii="Cambria" w:hAnsi="Cambria" w:cs="Cambria"/>
          <w:color w:val="191919"/>
          <w:spacing w:val="2"/>
        </w:rPr>
        <w:t>sa</w:t>
      </w:r>
      <w:proofErr w:type="gramEnd"/>
      <w:r w:rsidRPr="00485155">
        <w:rPr>
          <w:rFonts w:ascii="Cambria" w:hAnsi="Cambria" w:cs="Cambria"/>
          <w:color w:val="191919"/>
          <w:spacing w:val="2"/>
        </w:rPr>
        <w:t xml:space="preserve"> malom decom, trudnice kao i vreme uplate. Potpisivanjem ugovora putnik je dužan da prihvati mesto u autobusu koje mu dodeli agencija. Naknadne izmene nisu moguće. </w:t>
      </w:r>
      <w:r w:rsidRPr="00485155">
        <w:rPr>
          <w:rFonts w:ascii="Cambria" w:hAnsi="Cambria" w:cs="Cambria"/>
          <w:color w:val="000000" w:themeColor="text1"/>
        </w:rPr>
        <w:t xml:space="preserve">Prvi red sedišta su službena sedišta i ako </w:t>
      </w:r>
      <w:proofErr w:type="gramStart"/>
      <w:r w:rsidRPr="00485155">
        <w:rPr>
          <w:rFonts w:ascii="Cambria" w:hAnsi="Cambria" w:cs="Cambria"/>
          <w:color w:val="000000" w:themeColor="text1"/>
        </w:rPr>
        <w:t>nema</w:t>
      </w:r>
      <w:proofErr w:type="gramEnd"/>
      <w:r w:rsidRPr="00485155">
        <w:rPr>
          <w:rFonts w:ascii="Cambria" w:hAnsi="Cambria" w:cs="Cambria"/>
          <w:color w:val="000000" w:themeColor="text1"/>
        </w:rPr>
        <w:t xml:space="preserve"> potrebe, ne izdaju seputnicima. Putnikje dužan da prihvati sedište koje mu agencija dodeli.</w:t>
      </w:r>
    </w:p>
    <w:p w:rsidR="004C36E1" w:rsidRPr="00485155" w:rsidRDefault="004C36E1" w:rsidP="004C36E1">
      <w:pPr>
        <w:pStyle w:val="NormalWeb"/>
        <w:numPr>
          <w:ilvl w:val="0"/>
          <w:numId w:val="15"/>
        </w:numPr>
        <w:ind w:left="-720"/>
        <w:jc w:val="both"/>
        <w:rPr>
          <w:rFonts w:ascii="Cambria" w:hAnsi="Cambria" w:cs="Cambria"/>
          <w:b/>
          <w:color w:val="181C32"/>
        </w:rPr>
      </w:pPr>
      <w:r w:rsidRPr="00485155">
        <w:rPr>
          <w:rFonts w:ascii="Cambria" w:hAnsi="Cambria" w:cs="Cambria"/>
          <w:color w:val="191919"/>
          <w:spacing w:val="2"/>
        </w:rPr>
        <w:t>Dozvoljeni prtljag jeste 1 kofer čija dimenzija – dužina+širina+visina ne prelazi 158cm i jedna ručna torba. Maksimalna težina prtljaga je 20 kg.</w:t>
      </w:r>
    </w:p>
    <w:p w:rsidR="004C36E1" w:rsidRPr="00485155" w:rsidRDefault="004C36E1" w:rsidP="004C36E1">
      <w:pPr>
        <w:pStyle w:val="NormalWeb"/>
        <w:numPr>
          <w:ilvl w:val="0"/>
          <w:numId w:val="15"/>
        </w:numPr>
        <w:ind w:left="-720"/>
        <w:jc w:val="both"/>
        <w:rPr>
          <w:rFonts w:ascii="Cambria" w:hAnsi="Cambria" w:cs="Cambria"/>
          <w:color w:val="191919"/>
          <w:spacing w:val="2"/>
        </w:rPr>
      </w:pPr>
      <w:r w:rsidRPr="00485155">
        <w:rPr>
          <w:rFonts w:ascii="Cambria" w:hAnsi="Cambria" w:cs="Cambria"/>
          <w:color w:val="191919"/>
          <w:spacing w:val="2"/>
        </w:rPr>
        <w:t xml:space="preserve">Dužina trajanja slobodnog vremena za individualne aktivnosti tokom programa putovanja zavisi </w:t>
      </w:r>
      <w:proofErr w:type="gramStart"/>
      <w:r w:rsidRPr="00485155">
        <w:rPr>
          <w:rFonts w:ascii="Cambria" w:hAnsi="Cambria" w:cs="Cambria"/>
          <w:color w:val="191919"/>
          <w:spacing w:val="2"/>
        </w:rPr>
        <w:t>od</w:t>
      </w:r>
      <w:proofErr w:type="gramEnd"/>
      <w:r w:rsidRPr="00485155">
        <w:rPr>
          <w:rFonts w:ascii="Cambria" w:hAnsi="Cambria" w:cs="Cambria"/>
          <w:color w:val="191919"/>
          <w:spacing w:val="2"/>
        </w:rPr>
        <w:t xml:space="preserve"> objektivnih okolnosti (npr. dužine trajanja obilaska, termina polaska...).</w:t>
      </w:r>
    </w:p>
    <w:p w:rsidR="004C36E1" w:rsidRPr="00485155" w:rsidRDefault="004C36E1" w:rsidP="004C36E1">
      <w:pPr>
        <w:pStyle w:val="NormalWeb"/>
        <w:numPr>
          <w:ilvl w:val="0"/>
          <w:numId w:val="15"/>
        </w:numPr>
        <w:ind w:left="-720"/>
        <w:jc w:val="both"/>
        <w:rPr>
          <w:rFonts w:ascii="Cambria" w:hAnsi="Cambria" w:cs="Cambria"/>
          <w:b/>
          <w:color w:val="181C32"/>
        </w:rPr>
      </w:pPr>
      <w:r w:rsidRPr="00485155">
        <w:rPr>
          <w:rFonts w:ascii="Cambria" w:hAnsi="Cambria" w:cs="Cambria"/>
          <w:color w:val="191919"/>
          <w:spacing w:val="2"/>
        </w:rPr>
        <w:t xml:space="preserve">Agencija ne snosi odgovornost za neispravnost pasoša </w:t>
      </w:r>
      <w:proofErr w:type="gramStart"/>
      <w:r w:rsidRPr="00485155">
        <w:rPr>
          <w:rFonts w:ascii="Cambria" w:hAnsi="Cambria" w:cs="Cambria"/>
          <w:color w:val="191919"/>
          <w:spacing w:val="2"/>
        </w:rPr>
        <w:t>ili</w:t>
      </w:r>
      <w:proofErr w:type="gramEnd"/>
      <w:r w:rsidRPr="00485155">
        <w:rPr>
          <w:rFonts w:ascii="Cambria" w:hAnsi="Cambria" w:cs="Cambria"/>
          <w:color w:val="191919"/>
          <w:spacing w:val="2"/>
        </w:rPr>
        <w:t xml:space="preserve"> vize, niti je odgovorna ukoliko pogranične ili imigracione vlasti ne odobre ulazak, tranzit ili dalji boravak putnika. Posledice gubitka </w:t>
      </w:r>
      <w:proofErr w:type="gramStart"/>
      <w:r w:rsidRPr="00485155">
        <w:rPr>
          <w:rFonts w:ascii="Cambria" w:hAnsi="Cambria" w:cs="Cambria"/>
          <w:color w:val="191919"/>
          <w:spacing w:val="2"/>
        </w:rPr>
        <w:t>ili</w:t>
      </w:r>
      <w:proofErr w:type="gramEnd"/>
      <w:r w:rsidRPr="00485155">
        <w:rPr>
          <w:rFonts w:ascii="Cambria" w:hAnsi="Cambria" w:cs="Cambria"/>
          <w:color w:val="191919"/>
          <w:spacing w:val="2"/>
        </w:rPr>
        <w:t xml:space="preserve"> krađe pasoša tokom putovanja, kao i troškove izdavanja nove putne isprave snosi putnik. U slučaju plaćenog putovanja koje nije realizovano usled neispravnosti putne isprave </w:t>
      </w:r>
      <w:proofErr w:type="gramStart"/>
      <w:r w:rsidRPr="00485155">
        <w:rPr>
          <w:rFonts w:ascii="Cambria" w:hAnsi="Cambria" w:cs="Cambria"/>
          <w:color w:val="191919"/>
          <w:spacing w:val="2"/>
        </w:rPr>
        <w:t>ili</w:t>
      </w:r>
      <w:proofErr w:type="gramEnd"/>
      <w:r w:rsidRPr="00485155">
        <w:rPr>
          <w:rFonts w:ascii="Cambria" w:hAnsi="Cambria" w:cs="Cambria"/>
          <w:color w:val="191919"/>
          <w:spacing w:val="2"/>
        </w:rPr>
        <w:t xml:space="preserve"> gubitka tokom trajanja programa putovanja, putnik nema pravo na refundaciju i snosi svu odgovornost.</w:t>
      </w:r>
    </w:p>
    <w:p w:rsidR="004C36E1" w:rsidRPr="00485155" w:rsidRDefault="004C36E1" w:rsidP="004C36E1">
      <w:pPr>
        <w:pStyle w:val="NormalWeb"/>
        <w:numPr>
          <w:ilvl w:val="0"/>
          <w:numId w:val="15"/>
        </w:numPr>
        <w:ind w:left="-720"/>
        <w:jc w:val="both"/>
        <w:rPr>
          <w:rFonts w:ascii="Cambria" w:hAnsi="Cambria" w:cs="Cambria"/>
          <w:b/>
          <w:color w:val="181C32"/>
        </w:rPr>
      </w:pPr>
      <w:r w:rsidRPr="00485155">
        <w:rPr>
          <w:rFonts w:ascii="Cambria" w:hAnsi="Cambria" w:cs="Cambria"/>
          <w:color w:val="191919"/>
          <w:spacing w:val="2"/>
        </w:rPr>
        <w:t xml:space="preserve">Predviđeni raspored privremenog zaustavljanja: zaustavljanje radi usputnih odmora predviđeno je </w:t>
      </w:r>
      <w:proofErr w:type="gramStart"/>
      <w:r w:rsidRPr="00485155">
        <w:rPr>
          <w:rFonts w:ascii="Cambria" w:hAnsi="Cambria" w:cs="Cambria"/>
          <w:color w:val="191919"/>
          <w:spacing w:val="2"/>
        </w:rPr>
        <w:t>na</w:t>
      </w:r>
      <w:proofErr w:type="gramEnd"/>
      <w:r w:rsidRPr="00485155">
        <w:rPr>
          <w:rFonts w:ascii="Cambria" w:hAnsi="Cambria" w:cs="Cambria"/>
          <w:color w:val="191919"/>
          <w:spacing w:val="2"/>
        </w:rPr>
        <w:t xml:space="preserve"> svakih 3-4 sata vožnje na usputnim stajalištima, a u zavisnosti od raspoloživosti kapaciteta stajališta i uslova na putu agencija određuje mesta za pauzu i dužinu iste. U turističikim autobusima nije moguća upotreba toaleta, putnici mogu u skladu sa programom putovanja na pauzama koje se prave </w:t>
      </w:r>
      <w:proofErr w:type="gramStart"/>
      <w:r w:rsidRPr="00485155">
        <w:rPr>
          <w:rFonts w:ascii="Cambria" w:hAnsi="Cambria" w:cs="Cambria"/>
          <w:color w:val="191919"/>
          <w:spacing w:val="2"/>
        </w:rPr>
        <w:t>( u</w:t>
      </w:r>
      <w:proofErr w:type="gramEnd"/>
      <w:r w:rsidRPr="00485155">
        <w:rPr>
          <w:rFonts w:ascii="Cambria" w:hAnsi="Cambria" w:cs="Cambria"/>
          <w:color w:val="191919"/>
          <w:spacing w:val="2"/>
        </w:rPr>
        <w:t xml:space="preserve"> zavisnosti od lokacije i opremljenosti benzinske stanice) istu iskoristiti za upotrebu toaleta.</w:t>
      </w:r>
    </w:p>
    <w:p w:rsidR="004C36E1" w:rsidRPr="00485155" w:rsidRDefault="004C36E1" w:rsidP="004C36E1">
      <w:pPr>
        <w:pStyle w:val="NormalWeb"/>
        <w:numPr>
          <w:ilvl w:val="0"/>
          <w:numId w:val="15"/>
        </w:numPr>
        <w:ind w:left="-720"/>
        <w:jc w:val="both"/>
        <w:rPr>
          <w:rFonts w:ascii="Cambria" w:hAnsi="Cambria" w:cs="Cambria"/>
          <w:b/>
          <w:color w:val="181C32"/>
        </w:rPr>
      </w:pPr>
      <w:r w:rsidRPr="00485155">
        <w:rPr>
          <w:rFonts w:ascii="Cambria" w:hAnsi="Cambria" w:cs="Cambria"/>
          <w:color w:val="191919"/>
          <w:spacing w:val="2"/>
        </w:rPr>
        <w:lastRenderedPageBreak/>
        <w:t xml:space="preserve">Putnik koji svojim neadekvatnim ponašanjem uznemirava druge putnike, ometa vozača i pratioca u poslu </w:t>
      </w:r>
      <w:proofErr w:type="gramStart"/>
      <w:r w:rsidRPr="00485155">
        <w:rPr>
          <w:rFonts w:ascii="Cambria" w:hAnsi="Cambria" w:cs="Cambria"/>
          <w:color w:val="191919"/>
          <w:spacing w:val="2"/>
        </w:rPr>
        <w:t>ili</w:t>
      </w:r>
      <w:proofErr w:type="gramEnd"/>
      <w:r w:rsidRPr="00485155">
        <w:rPr>
          <w:rFonts w:ascii="Cambria" w:hAnsi="Cambria" w:cs="Cambria"/>
          <w:color w:val="191919"/>
          <w:spacing w:val="2"/>
        </w:rPr>
        <w:t xml:space="preserve"> ugrožava realizaciju programa putovanja, biće odmah isključen sa putovanja i sva odgovornost prelazi na</w:t>
      </w:r>
      <w:bookmarkStart w:id="0" w:name="_GoBack"/>
      <w:bookmarkEnd w:id="0"/>
      <w:r w:rsidRPr="00485155">
        <w:rPr>
          <w:rFonts w:ascii="Cambria" w:hAnsi="Cambria" w:cs="Cambria"/>
          <w:color w:val="191919"/>
          <w:spacing w:val="2"/>
        </w:rPr>
        <w:t>njega bez prava na žalbu i povraćaj novca. Agencija zadržava pravo krivičnog gonjenja nesavesnog putnika usled gore navedenih okolnosti.</w:t>
      </w:r>
    </w:p>
    <w:p w:rsidR="004C36E1" w:rsidRPr="00485155" w:rsidRDefault="004C36E1" w:rsidP="004C36E1">
      <w:pPr>
        <w:pStyle w:val="NormalWeb"/>
        <w:numPr>
          <w:ilvl w:val="0"/>
          <w:numId w:val="15"/>
        </w:numPr>
        <w:ind w:left="-720"/>
        <w:jc w:val="both"/>
        <w:rPr>
          <w:rFonts w:ascii="Cambria" w:hAnsi="Cambria" w:cs="Cambria"/>
          <w:b/>
          <w:color w:val="181C32"/>
        </w:rPr>
      </w:pPr>
      <w:r w:rsidRPr="00485155">
        <w:rPr>
          <w:rFonts w:ascii="Cambria" w:hAnsi="Cambria" w:cs="Cambria"/>
          <w:color w:val="191919"/>
          <w:spacing w:val="2"/>
        </w:rPr>
        <w:t xml:space="preserve">Putnik je dužan da poštuje satnicu određenu </w:t>
      </w:r>
      <w:proofErr w:type="gramStart"/>
      <w:r w:rsidRPr="00485155">
        <w:rPr>
          <w:rFonts w:ascii="Cambria" w:hAnsi="Cambria" w:cs="Cambria"/>
          <w:color w:val="191919"/>
          <w:spacing w:val="2"/>
        </w:rPr>
        <w:t>od</w:t>
      </w:r>
      <w:proofErr w:type="gramEnd"/>
      <w:r w:rsidRPr="00485155">
        <w:rPr>
          <w:rFonts w:ascii="Cambria" w:hAnsi="Cambria" w:cs="Cambria"/>
          <w:color w:val="191919"/>
          <w:spacing w:val="2"/>
        </w:rPr>
        <w:t xml:space="preserve"> starne predstavnika agencije na putovanju, u suprotnom predstavnik agencije ima pravo da putnika isključi sa putovanja.</w:t>
      </w:r>
    </w:p>
    <w:p w:rsidR="004C36E1" w:rsidRPr="00485155" w:rsidRDefault="004C36E1" w:rsidP="004C36E1">
      <w:pPr>
        <w:pStyle w:val="NormalWeb"/>
        <w:numPr>
          <w:ilvl w:val="0"/>
          <w:numId w:val="15"/>
        </w:numPr>
        <w:ind w:left="-720"/>
        <w:jc w:val="both"/>
        <w:rPr>
          <w:rFonts w:ascii="Cambria" w:hAnsi="Cambria" w:cs="Cambria"/>
          <w:b/>
          <w:color w:val="181C32"/>
        </w:rPr>
      </w:pPr>
      <w:r w:rsidRPr="00485155">
        <w:rPr>
          <w:rFonts w:ascii="Cambria" w:hAnsi="Cambria" w:cs="Cambria"/>
          <w:color w:val="191919"/>
          <w:spacing w:val="2"/>
        </w:rPr>
        <w:t xml:space="preserve">Dužina trajanja slobodnog vremena za induvidualne aktivnosti tokom putovanja zavisi </w:t>
      </w:r>
      <w:proofErr w:type="gramStart"/>
      <w:r w:rsidRPr="00485155">
        <w:rPr>
          <w:rFonts w:ascii="Cambria" w:hAnsi="Cambria" w:cs="Cambria"/>
          <w:color w:val="191919"/>
          <w:spacing w:val="2"/>
        </w:rPr>
        <w:t>od</w:t>
      </w:r>
      <w:proofErr w:type="gramEnd"/>
      <w:r w:rsidRPr="00485155">
        <w:rPr>
          <w:rFonts w:ascii="Cambria" w:hAnsi="Cambria" w:cs="Cambria"/>
          <w:color w:val="191919"/>
          <w:spacing w:val="2"/>
        </w:rPr>
        <w:t xml:space="preserve"> objektivnih okolnosti (dužine trajanja obilaska, termina polaska…).</w:t>
      </w:r>
    </w:p>
    <w:p w:rsidR="004C36E1" w:rsidRPr="00485155" w:rsidRDefault="004C36E1" w:rsidP="004C36E1">
      <w:pPr>
        <w:pStyle w:val="NormalWeb"/>
        <w:numPr>
          <w:ilvl w:val="0"/>
          <w:numId w:val="15"/>
        </w:numPr>
        <w:ind w:left="-720"/>
        <w:jc w:val="both"/>
        <w:rPr>
          <w:rFonts w:ascii="Cambria" w:hAnsi="Cambria" w:cs="Cambria"/>
          <w:b/>
          <w:color w:val="181C32"/>
        </w:rPr>
      </w:pPr>
      <w:r w:rsidRPr="00485155">
        <w:rPr>
          <w:rFonts w:ascii="Cambria" w:hAnsi="Cambria" w:cs="Cambria"/>
          <w:color w:val="191919"/>
          <w:spacing w:val="2"/>
        </w:rPr>
        <w:t xml:space="preserve">Organizator zadržava pravo da putem PROMOCIJA I LAST MINUTE ponuda proda svoje slobodne kapacitete po cenama koje su drugačije </w:t>
      </w:r>
      <w:proofErr w:type="gramStart"/>
      <w:r w:rsidRPr="00485155">
        <w:rPr>
          <w:rFonts w:ascii="Cambria" w:hAnsi="Cambria" w:cs="Cambria"/>
          <w:color w:val="191919"/>
          <w:spacing w:val="2"/>
        </w:rPr>
        <w:t>od</w:t>
      </w:r>
      <w:proofErr w:type="gramEnd"/>
      <w:r w:rsidRPr="00485155">
        <w:rPr>
          <w:rFonts w:ascii="Cambria" w:hAnsi="Cambria" w:cs="Cambria"/>
          <w:color w:val="191919"/>
          <w:spacing w:val="2"/>
        </w:rPr>
        <w:t xml:space="preserve"> onih u cenovniku. Stranke koje su uplatile aranžman po cenama objavljenim u redovnom cenovniku nemaju pravo da potražuju nadokanadu </w:t>
      </w:r>
      <w:proofErr w:type="gramStart"/>
      <w:r w:rsidRPr="00485155">
        <w:rPr>
          <w:rFonts w:ascii="Cambria" w:hAnsi="Cambria" w:cs="Cambria"/>
          <w:color w:val="191919"/>
          <w:spacing w:val="2"/>
        </w:rPr>
        <w:t>na</w:t>
      </w:r>
      <w:proofErr w:type="gramEnd"/>
      <w:r w:rsidRPr="00485155">
        <w:rPr>
          <w:rFonts w:ascii="Cambria" w:hAnsi="Cambria" w:cs="Cambria"/>
          <w:color w:val="191919"/>
          <w:spacing w:val="2"/>
        </w:rPr>
        <w:t xml:space="preserve"> ime razlike u ceni.</w:t>
      </w:r>
    </w:p>
    <w:p w:rsidR="004C36E1" w:rsidRPr="00485155" w:rsidRDefault="004C36E1" w:rsidP="004C36E1">
      <w:pPr>
        <w:pStyle w:val="NormalWeb"/>
        <w:numPr>
          <w:ilvl w:val="0"/>
          <w:numId w:val="15"/>
        </w:numPr>
        <w:ind w:left="-720"/>
        <w:jc w:val="both"/>
        <w:rPr>
          <w:rFonts w:ascii="Cambria" w:hAnsi="Cambria" w:cs="Cambria"/>
          <w:b/>
          <w:color w:val="181C32"/>
        </w:rPr>
      </w:pPr>
      <w:r w:rsidRPr="00485155">
        <w:rPr>
          <w:rFonts w:ascii="Cambria" w:hAnsi="Cambria" w:cs="Cambria"/>
          <w:color w:val="181C32"/>
        </w:rPr>
        <w:t xml:space="preserve">Upozoravaju se putnici da zbog poštovanja satnica predviđenih programom putovanja, ne postoji mogućnost zadržavanja autobusa </w:t>
      </w:r>
      <w:proofErr w:type="gramStart"/>
      <w:r w:rsidRPr="00485155">
        <w:rPr>
          <w:rFonts w:ascii="Cambria" w:hAnsi="Cambria" w:cs="Cambria"/>
          <w:color w:val="181C32"/>
        </w:rPr>
        <w:t>na</w:t>
      </w:r>
      <w:proofErr w:type="gramEnd"/>
      <w:r w:rsidRPr="00485155">
        <w:rPr>
          <w:rFonts w:ascii="Cambria" w:hAnsi="Cambria" w:cs="Cambria"/>
          <w:color w:val="181C32"/>
        </w:rPr>
        <w:t xml:space="preserve"> graničnom prelazu radi regulisanja povraćaja sredstava po osnovu TAX FREE, pa Vas molimo da to imate u vidu.</w:t>
      </w:r>
    </w:p>
    <w:p w:rsidR="004C36E1" w:rsidRPr="00485155" w:rsidRDefault="004C36E1" w:rsidP="004C36E1">
      <w:pPr>
        <w:pStyle w:val="NormalWeb"/>
        <w:numPr>
          <w:ilvl w:val="0"/>
          <w:numId w:val="15"/>
        </w:numPr>
        <w:ind w:left="-720"/>
        <w:jc w:val="both"/>
        <w:rPr>
          <w:rFonts w:ascii="Cambria" w:hAnsi="Cambria" w:cs="Cambria"/>
          <w:b/>
          <w:color w:val="181C32"/>
        </w:rPr>
      </w:pPr>
      <w:r w:rsidRPr="00485155">
        <w:rPr>
          <w:rFonts w:ascii="Cambria" w:hAnsi="Cambria" w:cs="Cambria"/>
          <w:color w:val="181C32"/>
        </w:rPr>
        <w:t xml:space="preserve">Organizator putovanja zadržava pravo promene programa putovanja usled nepredviđenih objektivnih okolnosti (npr. gužva </w:t>
      </w:r>
      <w:proofErr w:type="gramStart"/>
      <w:r w:rsidRPr="00485155">
        <w:rPr>
          <w:rFonts w:ascii="Cambria" w:hAnsi="Cambria" w:cs="Cambria"/>
          <w:color w:val="181C32"/>
        </w:rPr>
        <w:t>na</w:t>
      </w:r>
      <w:proofErr w:type="gramEnd"/>
      <w:r w:rsidRPr="00485155">
        <w:rPr>
          <w:rFonts w:ascii="Cambria" w:hAnsi="Cambria" w:cs="Cambria"/>
          <w:color w:val="181C32"/>
        </w:rPr>
        <w:t xml:space="preserve"> granicama, gužva u saobraćaju, zatvaranje nekog od lokaliteta predviđenog za obilazak...).</w:t>
      </w:r>
    </w:p>
    <w:p w:rsidR="004C36E1" w:rsidRPr="00485155" w:rsidRDefault="004C36E1" w:rsidP="004C36E1">
      <w:pPr>
        <w:pStyle w:val="NormalWeb"/>
        <w:numPr>
          <w:ilvl w:val="0"/>
          <w:numId w:val="15"/>
        </w:numPr>
        <w:ind w:left="-720"/>
        <w:jc w:val="both"/>
        <w:rPr>
          <w:rFonts w:ascii="Cambria" w:hAnsi="Cambria" w:cs="Cambria"/>
          <w:b/>
          <w:color w:val="181C32"/>
        </w:rPr>
      </w:pPr>
      <w:r w:rsidRPr="00485155">
        <w:rPr>
          <w:rFonts w:ascii="Cambria" w:hAnsi="Cambria" w:cs="Cambria"/>
          <w:color w:val="181C32"/>
        </w:rPr>
        <w:t xml:space="preserve">Prema pravilima organizatora fakultativnih izleta (ino partnera) naknadno odustajanje već prijavljenih putnika ne podleže povraćaju uplačenih sredstava. Termini fakultativnih izleta su promenljivi i zavise </w:t>
      </w:r>
      <w:proofErr w:type="gramStart"/>
      <w:r w:rsidRPr="00485155">
        <w:rPr>
          <w:rFonts w:ascii="Cambria" w:hAnsi="Cambria" w:cs="Cambria"/>
          <w:color w:val="181C32"/>
        </w:rPr>
        <w:t>od</w:t>
      </w:r>
      <w:proofErr w:type="gramEnd"/>
      <w:r w:rsidRPr="00485155">
        <w:rPr>
          <w:rFonts w:ascii="Cambria" w:hAnsi="Cambria" w:cs="Cambria"/>
          <w:color w:val="181C32"/>
        </w:rPr>
        <w:t xml:space="preserve"> slobodnih termina po lokalitetima, broja prijavljenih putnika I objektivnih okolnosti.</w:t>
      </w:r>
    </w:p>
    <w:p w:rsidR="004C36E1" w:rsidRPr="00485155" w:rsidRDefault="004C36E1" w:rsidP="004C36E1">
      <w:pPr>
        <w:pStyle w:val="NormalWeb"/>
        <w:numPr>
          <w:ilvl w:val="0"/>
          <w:numId w:val="15"/>
        </w:numPr>
        <w:ind w:left="-720"/>
        <w:jc w:val="both"/>
        <w:rPr>
          <w:rFonts w:ascii="Cambria" w:hAnsi="Cambria" w:cs="Cambria"/>
          <w:b/>
          <w:color w:val="181C32"/>
        </w:rPr>
      </w:pPr>
      <w:r w:rsidRPr="00485155">
        <w:rPr>
          <w:rFonts w:ascii="Cambria" w:hAnsi="Cambria" w:cs="Cambria"/>
          <w:color w:val="181C32"/>
        </w:rPr>
        <w:t xml:space="preserve">Svaka promena programa putovanja </w:t>
      </w:r>
      <w:proofErr w:type="gramStart"/>
      <w:r w:rsidRPr="00485155">
        <w:rPr>
          <w:rFonts w:ascii="Cambria" w:hAnsi="Cambria" w:cs="Cambria"/>
          <w:color w:val="181C32"/>
        </w:rPr>
        <w:t>od</w:t>
      </w:r>
      <w:proofErr w:type="gramEnd"/>
      <w:r w:rsidRPr="00485155">
        <w:rPr>
          <w:rFonts w:ascii="Cambria" w:hAnsi="Cambria" w:cs="Cambria"/>
          <w:color w:val="181C32"/>
        </w:rPr>
        <w:t xml:space="preserve"> strane samog putnika u toku putovanja, a uz saglasnost predstavnika agencija ne predstavlja izmenu ugovorenog programa.</w:t>
      </w:r>
    </w:p>
    <w:p w:rsidR="004C36E1" w:rsidRPr="00485155" w:rsidRDefault="004C36E1" w:rsidP="004C36E1">
      <w:pPr>
        <w:pStyle w:val="NormalWeb"/>
        <w:numPr>
          <w:ilvl w:val="0"/>
          <w:numId w:val="15"/>
        </w:numPr>
        <w:ind w:left="-720"/>
        <w:jc w:val="both"/>
        <w:rPr>
          <w:rFonts w:ascii="Cambria" w:hAnsi="Cambria" w:cs="Cambria"/>
          <w:b/>
          <w:color w:val="181C32"/>
        </w:rPr>
      </w:pPr>
      <w:r w:rsidRPr="00485155">
        <w:rPr>
          <w:rFonts w:ascii="Cambria" w:hAnsi="Cambria" w:cs="Cambria"/>
          <w:color w:val="181C32"/>
        </w:rPr>
        <w:t>Potpisivanjem ugovora putnik je dužan da prihvati mesto u autobusu, koje mu dodeli agencija i naknadne izmene nisu moguće.</w:t>
      </w:r>
    </w:p>
    <w:p w:rsidR="004C36E1" w:rsidRPr="00485155" w:rsidRDefault="004C36E1" w:rsidP="004C36E1">
      <w:pPr>
        <w:pStyle w:val="NormalWeb"/>
        <w:numPr>
          <w:ilvl w:val="0"/>
          <w:numId w:val="15"/>
        </w:numPr>
        <w:ind w:left="-720"/>
        <w:jc w:val="both"/>
        <w:rPr>
          <w:rFonts w:ascii="Cambria" w:hAnsi="Cambria" w:cs="Cambria"/>
          <w:b/>
          <w:color w:val="181C32"/>
        </w:rPr>
      </w:pPr>
      <w:r w:rsidRPr="00485155">
        <w:rPr>
          <w:rFonts w:ascii="Cambria" w:hAnsi="Cambria" w:cs="Cambria"/>
          <w:color w:val="181C32"/>
        </w:rPr>
        <w:t xml:space="preserve">Organizator putovanja može promeniti ugovorenu cenu ako je posle zaključenja ugovora došlo do promena u cenama hotela, tarifama prevoznika, poremećaja i promena </w:t>
      </w:r>
      <w:proofErr w:type="gramStart"/>
      <w:r w:rsidRPr="00485155">
        <w:rPr>
          <w:rFonts w:ascii="Cambria" w:hAnsi="Cambria" w:cs="Cambria"/>
          <w:color w:val="181C32"/>
        </w:rPr>
        <w:t>na</w:t>
      </w:r>
      <w:proofErr w:type="gramEnd"/>
      <w:r w:rsidRPr="00485155">
        <w:rPr>
          <w:rFonts w:ascii="Cambria" w:hAnsi="Cambria" w:cs="Cambria"/>
          <w:color w:val="181C32"/>
        </w:rPr>
        <w:t xml:space="preserve"> monetarnom tržištu ili tržištu roba i usluga.</w:t>
      </w:r>
    </w:p>
    <w:p w:rsidR="004C36E1" w:rsidRPr="00485155" w:rsidRDefault="004C36E1" w:rsidP="004C36E1">
      <w:pPr>
        <w:pStyle w:val="NormalWeb"/>
        <w:numPr>
          <w:ilvl w:val="0"/>
          <w:numId w:val="15"/>
        </w:numPr>
        <w:ind w:left="-720"/>
        <w:jc w:val="both"/>
        <w:rPr>
          <w:rFonts w:ascii="Cambria" w:hAnsi="Cambria" w:cs="Cambria"/>
          <w:b/>
          <w:color w:val="181C32"/>
        </w:rPr>
      </w:pPr>
      <w:r w:rsidRPr="00485155">
        <w:rPr>
          <w:rFonts w:ascii="Cambria" w:hAnsi="Cambria" w:cs="Cambria"/>
          <w:color w:val="181C32"/>
        </w:rPr>
        <w:t xml:space="preserve">Potpisnik ugovora o putovanju </w:t>
      </w:r>
      <w:proofErr w:type="gramStart"/>
      <w:r w:rsidRPr="00485155">
        <w:rPr>
          <w:rFonts w:ascii="Cambria" w:hAnsi="Cambria" w:cs="Cambria"/>
          <w:color w:val="181C32"/>
        </w:rPr>
        <w:t>ili</w:t>
      </w:r>
      <w:proofErr w:type="gramEnd"/>
      <w:r w:rsidRPr="00485155">
        <w:rPr>
          <w:rFonts w:ascii="Cambria" w:hAnsi="Cambria" w:cs="Cambria"/>
          <w:color w:val="181C32"/>
        </w:rPr>
        <w:t xml:space="preserve"> predstavnici grupe putnika obavezni su da sve putnike upoznaju sa ugovorenim programom putovanja, uslovima plaćanja i osiguranja, kao i Opštim uslovima putovanja organizatora putovanja.</w:t>
      </w:r>
    </w:p>
    <w:p w:rsidR="004C36E1" w:rsidRPr="00485155" w:rsidRDefault="004C36E1" w:rsidP="004C36E1">
      <w:pPr>
        <w:pStyle w:val="NormalWeb"/>
        <w:numPr>
          <w:ilvl w:val="0"/>
          <w:numId w:val="15"/>
        </w:numPr>
        <w:ind w:left="-720"/>
        <w:jc w:val="both"/>
        <w:rPr>
          <w:rFonts w:ascii="Cambria" w:hAnsi="Cambria" w:cs="Cambria"/>
          <w:b/>
          <w:color w:val="181C32"/>
        </w:rPr>
      </w:pPr>
      <w:r w:rsidRPr="00485155">
        <w:rPr>
          <w:rFonts w:ascii="Cambria" w:hAnsi="Cambria" w:cs="Cambria"/>
          <w:color w:val="181C32"/>
        </w:rPr>
        <w:t>Maloletni putnici prilikom putovanja moraju imati overenu saglasnost roditelja.</w:t>
      </w:r>
    </w:p>
    <w:p w:rsidR="004C36E1" w:rsidRPr="00485155" w:rsidRDefault="004C36E1" w:rsidP="004C36E1">
      <w:pPr>
        <w:pStyle w:val="NormalWeb"/>
        <w:numPr>
          <w:ilvl w:val="0"/>
          <w:numId w:val="15"/>
        </w:numPr>
        <w:ind w:left="-720"/>
        <w:jc w:val="both"/>
        <w:rPr>
          <w:rFonts w:ascii="Cambria" w:hAnsi="Cambria" w:cs="Cambria"/>
          <w:b/>
          <w:color w:val="181C32"/>
        </w:rPr>
      </w:pPr>
      <w:r w:rsidRPr="00485155">
        <w:rPr>
          <w:rFonts w:ascii="Cambria" w:hAnsi="Cambria" w:cs="Cambria"/>
          <w:color w:val="181C32"/>
        </w:rPr>
        <w:t>Sva vremena u programima putovanja su data po lokalnom vremenu zemlje u kojoj se boravi.</w:t>
      </w:r>
    </w:p>
    <w:p w:rsidR="004C36E1" w:rsidRPr="00485155" w:rsidRDefault="004C36E1" w:rsidP="004C36E1">
      <w:pPr>
        <w:pStyle w:val="NormalWeb"/>
        <w:numPr>
          <w:ilvl w:val="0"/>
          <w:numId w:val="15"/>
        </w:numPr>
        <w:ind w:left="-720"/>
        <w:jc w:val="both"/>
        <w:rPr>
          <w:rFonts w:ascii="Cambria" w:hAnsi="Cambria" w:cs="Cambria"/>
          <w:b/>
          <w:color w:val="181C32"/>
        </w:rPr>
      </w:pPr>
      <w:r w:rsidRPr="00485155">
        <w:rPr>
          <w:rFonts w:ascii="Cambria" w:hAnsi="Cambria" w:cs="Cambria"/>
          <w:color w:val="181C32"/>
        </w:rPr>
        <w:t xml:space="preserve">Putnici koji nisu državljani Srbije obavezni su da se </w:t>
      </w:r>
      <w:proofErr w:type="gramStart"/>
      <w:r w:rsidRPr="00485155">
        <w:rPr>
          <w:rFonts w:ascii="Cambria" w:hAnsi="Cambria" w:cs="Cambria"/>
          <w:color w:val="181C32"/>
        </w:rPr>
        <w:t>sami</w:t>
      </w:r>
      <w:proofErr w:type="gramEnd"/>
      <w:r w:rsidRPr="00485155">
        <w:rPr>
          <w:rFonts w:ascii="Cambria" w:hAnsi="Cambria" w:cs="Cambria"/>
          <w:color w:val="181C32"/>
        </w:rPr>
        <w:t xml:space="preserve"> upoznaju sa viznim režimom zemlje u koju putuju i kroz koje putuju. </w:t>
      </w:r>
    </w:p>
    <w:p w:rsidR="004C36E1" w:rsidRPr="00485155" w:rsidRDefault="004C36E1" w:rsidP="004C36E1">
      <w:pPr>
        <w:pStyle w:val="NormalWeb"/>
        <w:numPr>
          <w:ilvl w:val="0"/>
          <w:numId w:val="15"/>
        </w:numPr>
        <w:ind w:left="-720"/>
        <w:jc w:val="both"/>
        <w:rPr>
          <w:rFonts w:ascii="Cambria" w:hAnsi="Cambria" w:cs="Cambria"/>
          <w:b/>
          <w:color w:val="181C32"/>
        </w:rPr>
      </w:pPr>
      <w:r w:rsidRPr="00485155">
        <w:rPr>
          <w:rFonts w:ascii="Cambria" w:hAnsi="Cambria" w:cs="Cambria"/>
          <w:color w:val="181C32"/>
        </w:rPr>
        <w:t xml:space="preserve">U slučaju promena </w:t>
      </w:r>
      <w:proofErr w:type="gramStart"/>
      <w:r w:rsidRPr="00485155">
        <w:rPr>
          <w:rFonts w:ascii="Cambria" w:hAnsi="Cambria" w:cs="Cambria"/>
          <w:color w:val="181C32"/>
        </w:rPr>
        <w:t>na</w:t>
      </w:r>
      <w:proofErr w:type="gramEnd"/>
      <w:r w:rsidRPr="00485155">
        <w:rPr>
          <w:rFonts w:ascii="Cambria" w:hAnsi="Cambria" w:cs="Cambria"/>
          <w:color w:val="181C32"/>
        </w:rPr>
        <w:t xml:space="preserve"> monetarnom tržištu ili nedovoljnog broja putnika, agencija zadržava pravo korekcije cene, izmene programa ili otkaza putovanja najkasnije 5 dana pre početka putovanja.</w:t>
      </w:r>
    </w:p>
    <w:p w:rsidR="004C36E1" w:rsidRPr="00485155" w:rsidRDefault="004C36E1" w:rsidP="004C36E1">
      <w:pPr>
        <w:pStyle w:val="NormalWeb"/>
        <w:jc w:val="center"/>
        <w:rPr>
          <w:rFonts w:ascii="Cambria" w:hAnsi="Cambria" w:cs="Cambria"/>
          <w:color w:val="181C32"/>
        </w:rPr>
      </w:pPr>
      <w:r w:rsidRPr="00485155">
        <w:rPr>
          <w:rFonts w:ascii="Cambria" w:hAnsi="Cambria" w:cs="Cambria"/>
          <w:color w:val="181C32"/>
        </w:rPr>
        <w:t xml:space="preserve">Aranžman je rađen </w:t>
      </w:r>
      <w:proofErr w:type="gramStart"/>
      <w:r w:rsidRPr="00485155">
        <w:rPr>
          <w:rFonts w:ascii="Cambria" w:hAnsi="Cambria" w:cs="Cambria"/>
          <w:color w:val="181C32"/>
        </w:rPr>
        <w:t>na</w:t>
      </w:r>
      <w:proofErr w:type="gramEnd"/>
      <w:r w:rsidRPr="00485155">
        <w:rPr>
          <w:rFonts w:ascii="Cambria" w:hAnsi="Cambria" w:cs="Cambria"/>
          <w:color w:val="181C32"/>
        </w:rPr>
        <w:t xml:space="preserve"> bazi od minimum 50 prijavljenih putnika i usled nedovoljnog broja putnika organizator putovanja ima pravo otkaza putovanja, najkasnije 5 dana pre termina polaska.</w:t>
      </w:r>
    </w:p>
    <w:p w:rsidR="004C36E1" w:rsidRPr="00485155" w:rsidRDefault="004C36E1" w:rsidP="004C36E1">
      <w:pPr>
        <w:pStyle w:val="NormalWeb"/>
        <w:spacing w:before="0" w:beforeAutospacing="0"/>
        <w:jc w:val="center"/>
        <w:rPr>
          <w:rFonts w:ascii="Cambria" w:hAnsi="Cambria" w:cs="Cambria"/>
          <w:color w:val="181C32"/>
        </w:rPr>
      </w:pPr>
      <w:proofErr w:type="gramStart"/>
      <w:r w:rsidRPr="00485155">
        <w:rPr>
          <w:rFonts w:ascii="Cambria" w:hAnsi="Cambria" w:cs="Cambria"/>
          <w:color w:val="181C32"/>
        </w:rPr>
        <w:lastRenderedPageBreak/>
        <w:t>Molimo Vas da pažljivo pročitate Opšte uslove putovanja.</w:t>
      </w:r>
      <w:proofErr w:type="gramEnd"/>
    </w:p>
    <w:p w:rsidR="004C36E1" w:rsidRPr="00485155" w:rsidRDefault="004C36E1" w:rsidP="004C36E1">
      <w:pPr>
        <w:spacing w:line="9" w:lineRule="exact"/>
        <w:ind w:left="-720"/>
        <w:jc w:val="both"/>
        <w:rPr>
          <w:rFonts w:ascii="Cambria" w:eastAsia="Times New Roman" w:hAnsi="Cambria" w:cs="Cambria"/>
          <w:sz w:val="24"/>
          <w:szCs w:val="24"/>
        </w:rPr>
      </w:pPr>
    </w:p>
    <w:p w:rsidR="007A0FE7" w:rsidRDefault="007A0FE7" w:rsidP="00C86114">
      <w:pPr>
        <w:ind w:left="-720"/>
        <w:jc w:val="center"/>
        <w:rPr>
          <w:rStyle w:val="Emphasis"/>
          <w:rFonts w:ascii="Arial" w:hAnsi="Arial" w:cs="Arial"/>
          <w:color w:val="0A2360"/>
          <w:sz w:val="17"/>
          <w:szCs w:val="17"/>
          <w:shd w:val="clear" w:color="auto" w:fill="FFFFFF"/>
        </w:rPr>
      </w:pPr>
      <w:r>
        <w:rPr>
          <w:rStyle w:val="Emphasis"/>
          <w:rFonts w:ascii="Arial" w:hAnsi="Arial" w:cs="Arial"/>
          <w:color w:val="0A2360"/>
          <w:sz w:val="17"/>
          <w:szCs w:val="17"/>
          <w:shd w:val="clear" w:color="auto" w:fill="FFFFFF"/>
        </w:rPr>
        <w:t xml:space="preserve">Uz sve objavljene programe važe OPŠTI USLOVI PUTOVANJA organizatora putovanja HEDONIC TRAVEL doo, usaglašeni </w:t>
      </w:r>
      <w:proofErr w:type="gramStart"/>
      <w:r>
        <w:rPr>
          <w:rStyle w:val="Emphasis"/>
          <w:rFonts w:ascii="Arial" w:hAnsi="Arial" w:cs="Arial"/>
          <w:color w:val="0A2360"/>
          <w:sz w:val="17"/>
          <w:szCs w:val="17"/>
          <w:shd w:val="clear" w:color="auto" w:fill="FFFFFF"/>
        </w:rPr>
        <w:t>sa</w:t>
      </w:r>
      <w:proofErr w:type="gramEnd"/>
      <w:r>
        <w:rPr>
          <w:rStyle w:val="Emphasis"/>
          <w:rFonts w:ascii="Arial" w:hAnsi="Arial" w:cs="Arial"/>
          <w:color w:val="0A2360"/>
          <w:sz w:val="17"/>
          <w:szCs w:val="17"/>
          <w:shd w:val="clear" w:color="auto" w:fill="FFFFFF"/>
        </w:rPr>
        <w:t xml:space="preserve"> YUTA standardima i sastavni su deo objavljenog pisanog programa putovanja. HEDONIC TRAVEL doo poseduje Licencu</w:t>
      </w:r>
      <w:proofErr w:type="gramStart"/>
      <w:r>
        <w:rPr>
          <w:rStyle w:val="Emphasis"/>
          <w:rFonts w:ascii="Arial" w:hAnsi="Arial" w:cs="Arial"/>
          <w:color w:val="0A2360"/>
          <w:sz w:val="17"/>
          <w:szCs w:val="17"/>
          <w:shd w:val="clear" w:color="auto" w:fill="FFFFFF"/>
        </w:rPr>
        <w:t>  OTP</w:t>
      </w:r>
      <w:proofErr w:type="gramEnd"/>
      <w:r>
        <w:rPr>
          <w:rStyle w:val="Emphasis"/>
          <w:rFonts w:ascii="Arial" w:hAnsi="Arial" w:cs="Arial"/>
          <w:color w:val="0A2360"/>
          <w:sz w:val="17"/>
          <w:szCs w:val="17"/>
          <w:shd w:val="clear" w:color="auto" w:fill="FFFFFF"/>
        </w:rPr>
        <w:t xml:space="preserve"> br. 103/2021. </w:t>
      </w:r>
      <w:proofErr w:type="gramStart"/>
      <w:r>
        <w:rPr>
          <w:rStyle w:val="Emphasis"/>
          <w:rFonts w:ascii="Arial" w:hAnsi="Arial" w:cs="Arial"/>
          <w:color w:val="0A2360"/>
          <w:sz w:val="17"/>
          <w:szCs w:val="17"/>
          <w:shd w:val="clear" w:color="auto" w:fill="FFFFFF"/>
        </w:rPr>
        <w:t>od</w:t>
      </w:r>
      <w:proofErr w:type="gramEnd"/>
      <w:r>
        <w:rPr>
          <w:rStyle w:val="Emphasis"/>
          <w:rFonts w:ascii="Arial" w:hAnsi="Arial" w:cs="Arial"/>
          <w:color w:val="0A2360"/>
          <w:sz w:val="17"/>
          <w:szCs w:val="17"/>
          <w:shd w:val="clear" w:color="auto" w:fill="FFFFFF"/>
        </w:rPr>
        <w:t xml:space="preserve"> 08.10.2021, uz Garancije putovanja u slučaju insolventnosti agencije  od datuma njenog izdavanja pa do završetka turističkog putovanja, odnosno do povratka Putnika na ugovoreno odredište. Garancija po Polisi broj</w:t>
      </w:r>
      <w:proofErr w:type="gramStart"/>
      <w:r>
        <w:rPr>
          <w:rStyle w:val="Emphasis"/>
          <w:rFonts w:ascii="Arial" w:hAnsi="Arial" w:cs="Arial"/>
          <w:color w:val="0A2360"/>
          <w:sz w:val="17"/>
          <w:szCs w:val="17"/>
          <w:shd w:val="clear" w:color="auto" w:fill="FFFFFF"/>
        </w:rPr>
        <w:t>  30000053069</w:t>
      </w:r>
      <w:proofErr w:type="gramEnd"/>
      <w:r>
        <w:rPr>
          <w:rStyle w:val="Emphasis"/>
          <w:rFonts w:ascii="Arial" w:hAnsi="Arial" w:cs="Arial"/>
          <w:color w:val="0A2360"/>
          <w:sz w:val="17"/>
          <w:szCs w:val="17"/>
          <w:shd w:val="clear" w:color="auto" w:fill="FFFFFF"/>
        </w:rPr>
        <w:t xml:space="preserve"> od 01.10.2025. MILENIJUM OSIGURANJE A.D.O. Garancija putovanja se aktivira bez odlaganja, odnosno u roku </w:t>
      </w:r>
      <w:proofErr w:type="gramStart"/>
      <w:r>
        <w:rPr>
          <w:rStyle w:val="Emphasis"/>
          <w:rFonts w:ascii="Arial" w:hAnsi="Arial" w:cs="Arial"/>
          <w:color w:val="0A2360"/>
          <w:sz w:val="17"/>
          <w:szCs w:val="17"/>
          <w:shd w:val="clear" w:color="auto" w:fill="FFFFFF"/>
        </w:rPr>
        <w:t>od 14 dana od dana</w:t>
      </w:r>
      <w:proofErr w:type="gramEnd"/>
      <w:r>
        <w:rPr>
          <w:rStyle w:val="Emphasis"/>
          <w:rFonts w:ascii="Arial" w:hAnsi="Arial" w:cs="Arial"/>
          <w:color w:val="0A2360"/>
          <w:sz w:val="17"/>
          <w:szCs w:val="17"/>
          <w:shd w:val="clear" w:color="auto" w:fill="FFFFFF"/>
        </w:rPr>
        <w:t xml:space="preserve"> nastanka osiguranog slučaja, kod „MILENIJUM OSIGURANJE ADO”, +381 11 7152 300, pisanim putem ili telegramom na adresu MILENIJUM OSIGURANJE ADO, Beograd, ul. Milutina Milankovića 3b </w:t>
      </w:r>
      <w:proofErr w:type="gramStart"/>
      <w:r>
        <w:rPr>
          <w:rStyle w:val="Emphasis"/>
          <w:rFonts w:ascii="Arial" w:hAnsi="Arial" w:cs="Arial"/>
          <w:color w:val="0A2360"/>
          <w:sz w:val="17"/>
          <w:szCs w:val="17"/>
          <w:shd w:val="clear" w:color="auto" w:fill="FFFFFF"/>
        </w:rPr>
        <w:t>ili</w:t>
      </w:r>
      <w:proofErr w:type="gramEnd"/>
      <w:r>
        <w:rPr>
          <w:rStyle w:val="Emphasis"/>
          <w:rFonts w:ascii="Arial" w:hAnsi="Arial" w:cs="Arial"/>
          <w:color w:val="0A2360"/>
          <w:sz w:val="17"/>
          <w:szCs w:val="17"/>
          <w:shd w:val="clear" w:color="auto" w:fill="FFFFFF"/>
        </w:rPr>
        <w:t xml:space="preserve"> na mail: </w:t>
      </w:r>
      <w:hyperlink r:id="rId9" w:history="1">
        <w:r w:rsidRPr="00945FFF">
          <w:rPr>
            <w:rStyle w:val="Hyperlink"/>
            <w:rFonts w:ascii="Arial" w:hAnsi="Arial" w:cs="Arial"/>
            <w:sz w:val="17"/>
            <w:szCs w:val="17"/>
            <w:shd w:val="clear" w:color="auto" w:fill="FFFFFF"/>
          </w:rPr>
          <w:t>office@milenijum-osiguranje.rs</w:t>
        </w:r>
      </w:hyperlink>
      <w:r>
        <w:rPr>
          <w:rStyle w:val="Emphasis"/>
          <w:rFonts w:ascii="Arial" w:hAnsi="Arial" w:cs="Arial"/>
          <w:color w:val="0A2360"/>
          <w:sz w:val="17"/>
          <w:szCs w:val="17"/>
          <w:shd w:val="clear" w:color="auto" w:fill="FFFFFF"/>
        </w:rPr>
        <w:t>.</w:t>
      </w:r>
    </w:p>
    <w:p w:rsidR="00D6456C" w:rsidRPr="007A0FE7" w:rsidRDefault="009368E7" w:rsidP="007A0FE7">
      <w:pPr>
        <w:ind w:left="-720" w:right="-72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368E7">
        <w:rPr>
          <w:rFonts w:ascii="Times New Roman" w:hAnsi="Times New Roman" w:cs="Times New Roman"/>
          <w:b/>
          <w:i/>
          <w:sz w:val="24"/>
          <w:szCs w:val="24"/>
        </w:rPr>
        <w:t xml:space="preserve">Program broj </w:t>
      </w:r>
      <w:r w:rsidR="00C86114">
        <w:rPr>
          <w:rFonts w:ascii="Times New Roman" w:hAnsi="Times New Roman" w:cs="Times New Roman"/>
          <w:b/>
          <w:i/>
          <w:sz w:val="24"/>
          <w:szCs w:val="24"/>
        </w:rPr>
        <w:t>3</w:t>
      </w:r>
      <w:r w:rsidRPr="009368E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gramStart"/>
      <w:r w:rsidRPr="009368E7">
        <w:rPr>
          <w:rFonts w:ascii="Times New Roman" w:hAnsi="Times New Roman" w:cs="Times New Roman"/>
          <w:b/>
          <w:i/>
          <w:sz w:val="24"/>
          <w:szCs w:val="24"/>
        </w:rPr>
        <w:t>od</w:t>
      </w:r>
      <w:proofErr w:type="gramEnd"/>
      <w:r w:rsidRPr="009368E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C86114">
        <w:rPr>
          <w:rFonts w:ascii="Times New Roman" w:hAnsi="Times New Roman" w:cs="Times New Roman"/>
          <w:b/>
          <w:i/>
          <w:sz w:val="24"/>
          <w:szCs w:val="24"/>
        </w:rPr>
        <w:t>04.02</w:t>
      </w:r>
      <w:r w:rsidRPr="009368E7">
        <w:rPr>
          <w:rFonts w:ascii="Times New Roman" w:hAnsi="Times New Roman" w:cs="Times New Roman"/>
          <w:b/>
          <w:i/>
          <w:sz w:val="24"/>
          <w:szCs w:val="24"/>
        </w:rPr>
        <w:t>.202</w:t>
      </w:r>
      <w:r w:rsidR="00794570">
        <w:rPr>
          <w:rFonts w:ascii="Times New Roman" w:hAnsi="Times New Roman" w:cs="Times New Roman"/>
          <w:b/>
          <w:i/>
          <w:sz w:val="24"/>
          <w:szCs w:val="24"/>
        </w:rPr>
        <w:t>6</w:t>
      </w:r>
      <w:r w:rsidRPr="009368E7">
        <w:rPr>
          <w:rFonts w:ascii="Times New Roman" w:hAnsi="Times New Roman" w:cs="Times New Roman"/>
          <w:b/>
          <w:i/>
          <w:sz w:val="24"/>
          <w:szCs w:val="24"/>
        </w:rPr>
        <w:t>.</w:t>
      </w:r>
    </w:p>
    <w:sectPr w:rsidR="00D6456C" w:rsidRPr="007A0FE7" w:rsidSect="004C36E1">
      <w:headerReference w:type="default" r:id="rId10"/>
      <w:pgSz w:w="12240" w:h="15840"/>
      <w:pgMar w:top="1440" w:right="720" w:bottom="1440" w:left="1440" w:header="288" w:footer="14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B4EDA" w:rsidRDefault="002B4EDA" w:rsidP="00B8429F">
      <w:pPr>
        <w:spacing w:after="0" w:line="240" w:lineRule="auto"/>
      </w:pPr>
      <w:r>
        <w:separator/>
      </w:r>
    </w:p>
  </w:endnote>
  <w:endnote w:type="continuationSeparator" w:id="1">
    <w:p w:rsidR="002B4EDA" w:rsidRDefault="002B4EDA" w:rsidP="00B842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B4EDA" w:rsidRDefault="002B4EDA" w:rsidP="00B8429F">
      <w:pPr>
        <w:spacing w:after="0" w:line="240" w:lineRule="auto"/>
      </w:pPr>
      <w:r>
        <w:separator/>
      </w:r>
    </w:p>
  </w:footnote>
  <w:footnote w:type="continuationSeparator" w:id="1">
    <w:p w:rsidR="002B4EDA" w:rsidRDefault="002B4EDA" w:rsidP="00B842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EDA" w:rsidRPr="00B8429F" w:rsidRDefault="002B4EDA" w:rsidP="00B8429F">
    <w:pPr>
      <w:pStyle w:val="Header"/>
      <w:jc w:val="right"/>
      <w:rPr>
        <w:b/>
      </w:rPr>
    </w:pPr>
    <w:r w:rsidRPr="00B8429F"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-323850</wp:posOffset>
          </wp:positionH>
          <wp:positionV relativeFrom="paragraph">
            <wp:posOffset>85725</wp:posOffset>
          </wp:positionV>
          <wp:extent cx="2314575" cy="895350"/>
          <wp:effectExtent l="0" t="0" r="0" b="0"/>
          <wp:wrapNone/>
          <wp:docPr id="2010305949" name="Picture 2" descr="HEDONIK znak logotip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EDONIK znak logotip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14575" cy="895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B8429F">
      <w:rPr>
        <w:b/>
      </w:rPr>
      <w:t>HEDONIC TRAVEL D. O. O.</w:t>
    </w:r>
  </w:p>
  <w:p w:rsidR="002B4EDA" w:rsidRPr="00B8429F" w:rsidRDefault="002B4EDA" w:rsidP="00B8429F">
    <w:pPr>
      <w:pStyle w:val="Header"/>
      <w:jc w:val="right"/>
      <w:rPr>
        <w:b/>
      </w:rPr>
    </w:pPr>
    <w:r w:rsidRPr="00B8429F">
      <w:rPr>
        <w:b/>
      </w:rPr>
      <w:t>Gavrila Principa br. 52, 11000 Beograd</w:t>
    </w:r>
  </w:p>
  <w:p w:rsidR="002B4EDA" w:rsidRPr="00B8429F" w:rsidRDefault="002B4EDA" w:rsidP="00B8429F">
    <w:pPr>
      <w:pStyle w:val="Header"/>
      <w:jc w:val="right"/>
      <w:rPr>
        <w:b/>
      </w:rPr>
    </w:pPr>
    <w:r w:rsidRPr="00B8429F">
      <w:rPr>
        <w:b/>
      </w:rPr>
      <w:tab/>
      <w:t xml:space="preserve">Licenca A kategorije OTP 103/2021 od 08.10.2021. </w:t>
    </w:r>
    <w:proofErr w:type="gramStart"/>
    <w:r w:rsidRPr="00B8429F">
      <w:rPr>
        <w:b/>
      </w:rPr>
      <w:t>god</w:t>
    </w:r>
    <w:proofErr w:type="gramEnd"/>
  </w:p>
  <w:p w:rsidR="002B4EDA" w:rsidRPr="00B8429F" w:rsidRDefault="002B4EDA" w:rsidP="00B8429F">
    <w:pPr>
      <w:pStyle w:val="Header"/>
      <w:jc w:val="right"/>
      <w:rPr>
        <w:b/>
      </w:rPr>
    </w:pPr>
    <w:r w:rsidRPr="00B8429F">
      <w:rPr>
        <w:b/>
      </w:rPr>
      <w:t>PIB: 101440972; MB: 17038001</w:t>
    </w:r>
  </w:p>
  <w:p w:rsidR="002B4EDA" w:rsidRPr="00B8429F" w:rsidRDefault="002B4EDA" w:rsidP="00B8429F">
    <w:pPr>
      <w:pStyle w:val="Header"/>
      <w:jc w:val="right"/>
      <w:rPr>
        <w:b/>
      </w:rPr>
    </w:pPr>
    <w:r w:rsidRPr="00B8429F">
      <w:rPr>
        <w:b/>
      </w:rPr>
      <w:t xml:space="preserve">T: +381 11 366 00 22; M: +381 60 366 00 22 </w:t>
    </w:r>
  </w:p>
  <w:p w:rsidR="002B4EDA" w:rsidRPr="00B8429F" w:rsidRDefault="002B4EDA" w:rsidP="00B8429F">
    <w:pPr>
      <w:pStyle w:val="Header"/>
      <w:jc w:val="right"/>
      <w:rPr>
        <w:b/>
      </w:rPr>
    </w:pPr>
    <w:r w:rsidRPr="00B8429F">
      <w:rPr>
        <w:b/>
      </w:rPr>
      <w:t>Račun: 160 – 417069 – 72</w:t>
    </w:r>
  </w:p>
  <w:p w:rsidR="002B4EDA" w:rsidRPr="00B8429F" w:rsidRDefault="002B4EDA" w:rsidP="00B8429F">
    <w:pPr>
      <w:pStyle w:val="Header"/>
      <w:jc w:val="right"/>
      <w:rPr>
        <w:b/>
      </w:rPr>
    </w:pPr>
    <w:r w:rsidRPr="00B8429F">
      <w:rPr>
        <w:b/>
      </w:rPr>
      <w:t xml:space="preserve">Email: </w:t>
    </w:r>
    <w:proofErr w:type="gramStart"/>
    <w:r w:rsidRPr="00B8429F">
      <w:rPr>
        <w:b/>
      </w:rPr>
      <w:t>info@hedonictravel.rs ;</w:t>
    </w:r>
    <w:proofErr w:type="gramEnd"/>
    <w:r w:rsidRPr="00B8429F">
      <w:rPr>
        <w:b/>
      </w:rPr>
      <w:t xml:space="preserve"> website: </w:t>
    </w:r>
    <w:hyperlink r:id="rId2" w:history="1">
      <w:r w:rsidRPr="00B8429F">
        <w:rPr>
          <w:rStyle w:val="Hyperlink"/>
          <w:b/>
        </w:rPr>
        <w:t>www.hedonictravel.rs</w:t>
      </w:r>
    </w:hyperlink>
  </w:p>
  <w:p w:rsidR="002B4EDA" w:rsidRDefault="002B4ED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355F4"/>
    <w:multiLevelType w:val="hybridMultilevel"/>
    <w:tmpl w:val="90DA6862"/>
    <w:lvl w:ilvl="0" w:tplc="0409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">
    <w:nsid w:val="058B4BA3"/>
    <w:multiLevelType w:val="hybridMultilevel"/>
    <w:tmpl w:val="D070FA88"/>
    <w:lvl w:ilvl="0" w:tplc="0409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6407B8B"/>
    <w:multiLevelType w:val="hybridMultilevel"/>
    <w:tmpl w:val="AA727222"/>
    <w:lvl w:ilvl="0" w:tplc="04090001">
      <w:start w:val="1"/>
      <w:numFmt w:val="bullet"/>
      <w:lvlText w:val=""/>
      <w:lvlJc w:val="left"/>
      <w:pPr>
        <w:ind w:left="52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D633E08"/>
    <w:multiLevelType w:val="hybridMultilevel"/>
    <w:tmpl w:val="CDB06F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D8D23FF"/>
    <w:multiLevelType w:val="hybridMultilevel"/>
    <w:tmpl w:val="7F6CB8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A3710E1"/>
    <w:multiLevelType w:val="hybridMultilevel"/>
    <w:tmpl w:val="610225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3DC0825"/>
    <w:multiLevelType w:val="hybridMultilevel"/>
    <w:tmpl w:val="4AE498A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4C396843"/>
    <w:multiLevelType w:val="hybridMultilevel"/>
    <w:tmpl w:val="435C86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EB95A5C"/>
    <w:multiLevelType w:val="hybridMultilevel"/>
    <w:tmpl w:val="850E114C"/>
    <w:lvl w:ilvl="0" w:tplc="0409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6344530"/>
    <w:multiLevelType w:val="hybridMultilevel"/>
    <w:tmpl w:val="2788F082"/>
    <w:lvl w:ilvl="0" w:tplc="0409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0920AF9"/>
    <w:multiLevelType w:val="hybridMultilevel"/>
    <w:tmpl w:val="4254F762"/>
    <w:lvl w:ilvl="0" w:tplc="0409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DDE2315"/>
    <w:multiLevelType w:val="hybridMultilevel"/>
    <w:tmpl w:val="38904C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E2A5DA1"/>
    <w:multiLevelType w:val="hybridMultilevel"/>
    <w:tmpl w:val="70CA9410"/>
    <w:lvl w:ilvl="0" w:tplc="0409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5"/>
  </w:num>
  <w:num w:numId="10">
    <w:abstractNumId w:val="6"/>
  </w:num>
  <w:num w:numId="11">
    <w:abstractNumId w:val="3"/>
  </w:num>
  <w:num w:numId="12">
    <w:abstractNumId w:val="0"/>
  </w:num>
  <w:num w:numId="13">
    <w:abstractNumId w:val="11"/>
  </w:num>
  <w:num w:numId="14">
    <w:abstractNumId w:val="7"/>
  </w:num>
  <w:num w:numId="15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/>
  <w:rsids>
    <w:rsidRoot w:val="00B8429F"/>
    <w:rsid w:val="0009056E"/>
    <w:rsid w:val="002B4EDA"/>
    <w:rsid w:val="003523D7"/>
    <w:rsid w:val="0035657F"/>
    <w:rsid w:val="004A0208"/>
    <w:rsid w:val="004C36E1"/>
    <w:rsid w:val="00532048"/>
    <w:rsid w:val="006601F6"/>
    <w:rsid w:val="006E7A35"/>
    <w:rsid w:val="0071466E"/>
    <w:rsid w:val="00794570"/>
    <w:rsid w:val="007A0FE7"/>
    <w:rsid w:val="007C2DA8"/>
    <w:rsid w:val="008845FC"/>
    <w:rsid w:val="008B2784"/>
    <w:rsid w:val="009368E7"/>
    <w:rsid w:val="0096655A"/>
    <w:rsid w:val="00A13F05"/>
    <w:rsid w:val="00A8252A"/>
    <w:rsid w:val="00B10044"/>
    <w:rsid w:val="00B65BAD"/>
    <w:rsid w:val="00B8429F"/>
    <w:rsid w:val="00B851D0"/>
    <w:rsid w:val="00C86114"/>
    <w:rsid w:val="00CA7B7F"/>
    <w:rsid w:val="00D6456C"/>
    <w:rsid w:val="00D87403"/>
    <w:rsid w:val="00D9383A"/>
    <w:rsid w:val="00D93D4F"/>
    <w:rsid w:val="00DC4F9C"/>
    <w:rsid w:val="00FD68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45FC"/>
  </w:style>
  <w:style w:type="paragraph" w:styleId="Heading1">
    <w:name w:val="heading 1"/>
    <w:basedOn w:val="Normal"/>
    <w:next w:val="Normal"/>
    <w:link w:val="Heading1Char"/>
    <w:uiPriority w:val="9"/>
    <w:qFormat/>
    <w:rsid w:val="00B842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842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429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842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8429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842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842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842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842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429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8429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429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8429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8429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8429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8429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8429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8429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842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842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42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842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842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8429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8429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8429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429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429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8429F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842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429F"/>
  </w:style>
  <w:style w:type="paragraph" w:styleId="Footer">
    <w:name w:val="footer"/>
    <w:basedOn w:val="Normal"/>
    <w:link w:val="FooterChar"/>
    <w:uiPriority w:val="99"/>
    <w:unhideWhenUsed/>
    <w:rsid w:val="00B842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429F"/>
  </w:style>
  <w:style w:type="character" w:styleId="Hyperlink">
    <w:name w:val="Hyperlink"/>
    <w:basedOn w:val="DefaultParagraphFont"/>
    <w:uiPriority w:val="99"/>
    <w:unhideWhenUsed/>
    <w:rsid w:val="00B8429F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8429F"/>
    <w:rPr>
      <w:color w:val="605E5C"/>
      <w:shd w:val="clear" w:color="auto" w:fill="E1DFDD"/>
    </w:rPr>
  </w:style>
  <w:style w:type="table" w:customStyle="1" w:styleId="MediumGrid1-Accent11">
    <w:name w:val="Medium Grid 1 - Accent 11"/>
    <w:basedOn w:val="TableNormal"/>
    <w:next w:val="MediumGrid1-Accent1"/>
    <w:uiPriority w:val="67"/>
    <w:semiHidden/>
    <w:unhideWhenUsed/>
    <w:rsid w:val="00B8429F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B8429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  <w:insideV w:val="single" w:sz="8" w:space="0" w:color="7295D2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paragraph" w:styleId="NoSpacing">
    <w:name w:val="No Spacing"/>
    <w:uiPriority w:val="1"/>
    <w:qFormat/>
    <w:rsid w:val="009368E7"/>
    <w:pPr>
      <w:spacing w:after="0" w:line="240" w:lineRule="auto"/>
    </w:pPr>
  </w:style>
  <w:style w:type="paragraph" w:styleId="BodyText">
    <w:name w:val="Body Text"/>
    <w:basedOn w:val="Normal"/>
    <w:link w:val="BodyTextChar"/>
    <w:uiPriority w:val="1"/>
    <w:qFormat/>
    <w:rsid w:val="004C36E1"/>
    <w:pPr>
      <w:widowControl w:val="0"/>
      <w:autoSpaceDE w:val="0"/>
      <w:autoSpaceDN w:val="0"/>
      <w:spacing w:after="0" w:line="240" w:lineRule="auto"/>
      <w:ind w:left="100"/>
    </w:pPr>
    <w:rPr>
      <w:rFonts w:ascii="Cambria" w:eastAsia="Cambria" w:hAnsi="Cambria" w:cs="Cambria"/>
      <w:kern w:val="0"/>
      <w:sz w:val="24"/>
      <w:szCs w:val="24"/>
      <w:lang w:val="hr-HR"/>
    </w:rPr>
  </w:style>
  <w:style w:type="character" w:customStyle="1" w:styleId="BodyTextChar">
    <w:name w:val="Body Text Char"/>
    <w:basedOn w:val="DefaultParagraphFont"/>
    <w:link w:val="BodyText"/>
    <w:uiPriority w:val="1"/>
    <w:qFormat/>
    <w:rsid w:val="004C36E1"/>
    <w:rPr>
      <w:rFonts w:ascii="Cambria" w:eastAsia="Cambria" w:hAnsi="Cambria" w:cs="Cambria"/>
      <w:kern w:val="0"/>
      <w:sz w:val="24"/>
      <w:szCs w:val="24"/>
      <w:lang w:val="hr-HR"/>
    </w:rPr>
  </w:style>
  <w:style w:type="paragraph" w:styleId="NormalWeb">
    <w:name w:val="Normal (Web)"/>
    <w:basedOn w:val="Normal"/>
    <w:uiPriority w:val="99"/>
    <w:unhideWhenUsed/>
    <w:qFormat/>
    <w:rsid w:val="004C36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character" w:styleId="Strong">
    <w:name w:val="Strong"/>
    <w:basedOn w:val="DefaultParagraphFont"/>
    <w:uiPriority w:val="22"/>
    <w:qFormat/>
    <w:rsid w:val="004C36E1"/>
    <w:rPr>
      <w:b/>
      <w:bCs/>
    </w:rPr>
  </w:style>
  <w:style w:type="character" w:styleId="Emphasis">
    <w:name w:val="Emphasis"/>
    <w:basedOn w:val="DefaultParagraphFont"/>
    <w:uiPriority w:val="20"/>
    <w:qFormat/>
    <w:rsid w:val="007A0FE7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00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8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8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7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8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7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6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otelleotar.com/sr/hote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office@milenijum-osiguranje.rs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hedonictravel.rs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8DFFCB-580C-41C7-8CC7-0F7EE6B847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6</Pages>
  <Words>2159</Words>
  <Characters>12310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HEDONIC</cp:lastModifiedBy>
  <cp:revision>11</cp:revision>
  <cp:lastPrinted>2025-01-14T11:57:00Z</cp:lastPrinted>
  <dcterms:created xsi:type="dcterms:W3CDTF">2025-01-14T11:29:00Z</dcterms:created>
  <dcterms:modified xsi:type="dcterms:W3CDTF">2026-02-04T09:08:00Z</dcterms:modified>
</cp:coreProperties>
</file>